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C707F" w14:textId="62516097" w:rsidR="00CF115C" w:rsidRPr="00CF115C" w:rsidRDefault="00CF115C" w:rsidP="00CF115C">
      <w:pPr>
        <w:rPr>
          <w:b/>
          <w:bCs/>
          <w:i/>
          <w:iCs/>
        </w:rPr>
      </w:pPr>
      <w:r w:rsidRPr="00CF115C">
        <w:rPr>
          <w:b/>
          <w:bCs/>
          <w:i/>
          <w:iCs/>
        </w:rPr>
        <w:t>Podmieniamy numery dla wersji PL i ENG:</w:t>
      </w:r>
    </w:p>
    <w:p w14:paraId="572E4DCC" w14:textId="5163D76E" w:rsidR="00CF115C" w:rsidRDefault="00CF115C" w:rsidP="00CF115C">
      <w:r>
        <w:t>Wypadek: +48 532 782 112</w:t>
      </w:r>
    </w:p>
    <w:p w14:paraId="67252C2C" w14:textId="23328DDC" w:rsidR="00CF115C" w:rsidRDefault="00CF115C" w:rsidP="00CF115C">
      <w:r>
        <w:t xml:space="preserve">Zejście z trasy: +48 538 220 901 </w:t>
      </w:r>
    </w:p>
    <w:p w14:paraId="0465296A" w14:textId="66F3676E" w:rsidR="00CF115C" w:rsidRDefault="00CF115C" w:rsidP="00CF115C"/>
    <w:p w14:paraId="22D3DA5A" w14:textId="6CB51574" w:rsidR="00CF115C" w:rsidRPr="00CF115C" w:rsidRDefault="00CF115C" w:rsidP="00CF115C">
      <w:pPr>
        <w:rPr>
          <w:b/>
          <w:bCs/>
          <w:i/>
          <w:iCs/>
        </w:rPr>
      </w:pPr>
      <w:r w:rsidRPr="00CF115C">
        <w:rPr>
          <w:b/>
          <w:bCs/>
          <w:i/>
          <w:iCs/>
        </w:rPr>
        <w:t>I podmieniamy te teksty:</w:t>
      </w:r>
    </w:p>
    <w:p w14:paraId="040E7BC7" w14:textId="266B7B47" w:rsidR="00CF115C" w:rsidRDefault="00CF115C" w:rsidP="00CF115C">
      <w:r>
        <w:t>Rezygnacja na punkcie żywieniowym</w:t>
      </w:r>
    </w:p>
    <w:p w14:paraId="5681766F" w14:textId="46F6C5C9" w:rsidR="00CA3BEA" w:rsidRDefault="00CF115C" w:rsidP="00CF115C">
      <w:r w:rsidRPr="00CF115C">
        <w:t>Jeśli będąc na punkcie żywieniowym stwierdzasz, że nie kontynuujesz biegu, podejdź do obsługi punktu i poinformuj o tym. Obsługa</w:t>
      </w:r>
      <w:r>
        <w:t xml:space="preserve"> </w:t>
      </w:r>
      <w:r w:rsidRPr="00CF115C">
        <w:t xml:space="preserve">powinna zanotować Twój numer startowy. </w:t>
      </w:r>
      <w:r>
        <w:t xml:space="preserve">Oddaj chip osobie mierzącej czas. </w:t>
      </w:r>
      <w:r w:rsidRPr="00CF115C">
        <w:t>Numer startowy zachowaj, nie oddawaj go obsłudze, masz na nim bony na posiłek i piwo</w:t>
      </w:r>
      <w:r>
        <w:t xml:space="preserve"> </w:t>
      </w:r>
      <w:r w:rsidRPr="00CF115C">
        <w:t>– przydadzą Ci się gdy dotrzesz do strefy mety. Z każdego punktu</w:t>
      </w:r>
      <w:r>
        <w:t xml:space="preserve"> </w:t>
      </w:r>
      <w:r w:rsidRPr="00CF115C">
        <w:t>zapewniamy transport na metę. Czas oczekiwania może być różny,</w:t>
      </w:r>
      <w:r>
        <w:t xml:space="preserve"> </w:t>
      </w:r>
      <w:r w:rsidRPr="00CF115C">
        <w:t>w zależności od tego, kiedy wyjechał poprzedni transport</w:t>
      </w:r>
      <w:r>
        <w:t>.</w:t>
      </w:r>
    </w:p>
    <w:p w14:paraId="6EF7E104" w14:textId="156711C6" w:rsidR="00CF115C" w:rsidRDefault="00CF115C" w:rsidP="00CF115C">
      <w:pPr>
        <w:rPr>
          <w:lang w:val="en-US"/>
        </w:rPr>
      </w:pPr>
      <w:r>
        <w:rPr>
          <w:lang w:val="en-US"/>
        </w:rPr>
        <w:t>Resignation at a refreshment point</w:t>
      </w:r>
    </w:p>
    <w:p w14:paraId="41A0B608" w14:textId="68C52A62" w:rsidR="00CF115C" w:rsidRPr="00CF115C" w:rsidRDefault="00CF115C" w:rsidP="00CF115C">
      <w:pPr>
        <w:rPr>
          <w:lang w:val="en-US"/>
        </w:rPr>
      </w:pPr>
      <w:r w:rsidRPr="00CF115C">
        <w:rPr>
          <w:lang w:val="en-US"/>
        </w:rPr>
        <w:t>If you decide to resign when you’re in a refreshment point area,</w:t>
      </w:r>
      <w:r>
        <w:rPr>
          <w:lang w:val="en-US"/>
        </w:rPr>
        <w:t xml:space="preserve"> </w:t>
      </w:r>
      <w:r w:rsidRPr="00CF115C">
        <w:rPr>
          <w:lang w:val="en-US"/>
        </w:rPr>
        <w:t>approach someone from this point’s service. This person should</w:t>
      </w:r>
      <w:r>
        <w:rPr>
          <w:lang w:val="en-US"/>
        </w:rPr>
        <w:t xml:space="preserve"> </w:t>
      </w:r>
      <w:r w:rsidRPr="00CF115C">
        <w:rPr>
          <w:lang w:val="en-US"/>
        </w:rPr>
        <w:t xml:space="preserve">write down your bib number. </w:t>
      </w:r>
      <w:r>
        <w:rPr>
          <w:lang w:val="en-US"/>
        </w:rPr>
        <w:t xml:space="preserve">Give your chip to the person measuring time. </w:t>
      </w:r>
      <w:r w:rsidRPr="00CF115C">
        <w:rPr>
          <w:lang w:val="en-US"/>
        </w:rPr>
        <w:t>Don’t leave your bib number, you</w:t>
      </w:r>
      <w:r>
        <w:rPr>
          <w:lang w:val="en-US"/>
        </w:rPr>
        <w:t xml:space="preserve"> </w:t>
      </w:r>
      <w:r w:rsidRPr="00CF115C">
        <w:rPr>
          <w:lang w:val="en-US"/>
        </w:rPr>
        <w:t>should keep it, because you have coupons on it, and you’ll need</w:t>
      </w:r>
      <w:r>
        <w:rPr>
          <w:lang w:val="en-US"/>
        </w:rPr>
        <w:t xml:space="preserve"> </w:t>
      </w:r>
      <w:r w:rsidRPr="00CF115C">
        <w:rPr>
          <w:lang w:val="en-US"/>
        </w:rPr>
        <w:t>them when you get to the finish area. We can transport you to</w:t>
      </w:r>
      <w:r>
        <w:rPr>
          <w:lang w:val="en-US"/>
        </w:rPr>
        <w:t xml:space="preserve"> </w:t>
      </w:r>
      <w:r w:rsidRPr="00CF115C">
        <w:rPr>
          <w:lang w:val="en-US"/>
        </w:rPr>
        <w:t>the finish line from each refreshment point, but waiting time</w:t>
      </w:r>
      <w:r>
        <w:rPr>
          <w:lang w:val="en-US"/>
        </w:rPr>
        <w:t xml:space="preserve"> </w:t>
      </w:r>
      <w:r w:rsidRPr="00CF115C">
        <w:rPr>
          <w:lang w:val="en-US"/>
        </w:rPr>
        <w:t>may vary, depending on the previous transport’s leaving time.</w:t>
      </w:r>
    </w:p>
    <w:sectPr w:rsidR="00CF115C" w:rsidRPr="00CF1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5C"/>
    <w:rsid w:val="004A6CC5"/>
    <w:rsid w:val="007B16F6"/>
    <w:rsid w:val="00C02B68"/>
    <w:rsid w:val="00C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ECFD"/>
  <w15:chartTrackingRefBased/>
  <w15:docId w15:val="{B87D55BC-10AA-44C8-9801-6A792B19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CF115C"/>
    <w:rPr>
      <w:rFonts w:ascii="AkagiProW00-Book" w:hAnsi="AkagiProW00-Book" w:hint="default"/>
      <w:b w:val="0"/>
      <w:bCs w:val="0"/>
      <w:i w:val="0"/>
      <w:iCs w:val="0"/>
      <w:color w:val="4B5E7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2023-03-21T17:47:00Z</dcterms:created>
  <dcterms:modified xsi:type="dcterms:W3CDTF">2023-03-21T17:51:00Z</dcterms:modified>
</cp:coreProperties>
</file>