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2DB1" w14:textId="77777777" w:rsidR="00DD6C74" w:rsidRPr="00DD6C74" w:rsidRDefault="00DD6C74">
      <w:pPr>
        <w:rPr>
          <w:rStyle w:val="rynqvb"/>
          <w:b/>
          <w:bCs/>
          <w:lang w:val="en"/>
        </w:rPr>
      </w:pPr>
      <w:r w:rsidRPr="00DD6C74">
        <w:rPr>
          <w:rStyle w:val="rynqvb"/>
          <w:b/>
          <w:bCs/>
          <w:lang w:val="en"/>
        </w:rPr>
        <w:t xml:space="preserve">How to collect the starter package? </w:t>
      </w:r>
    </w:p>
    <w:p w14:paraId="41DE1141" w14:textId="77777777" w:rsidR="00DD6C74" w:rsidRDefault="00DD6C7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In this year's edition, the </w:t>
      </w:r>
      <w:r>
        <w:rPr>
          <w:rStyle w:val="rynqvb"/>
          <w:lang w:val="en"/>
        </w:rPr>
        <w:t>race</w:t>
      </w:r>
      <w:r>
        <w:rPr>
          <w:rStyle w:val="rynqvb"/>
          <w:lang w:val="en"/>
        </w:rPr>
        <w:t xml:space="preserve"> office, EXPO and the running town will be located in the Pieniny parking lot in Szczawnica (</w:t>
      </w:r>
      <w:proofErr w:type="spellStart"/>
      <w:r>
        <w:rPr>
          <w:rStyle w:val="rynqvb"/>
          <w:lang w:val="en"/>
        </w:rPr>
        <w:t>Pienińska</w:t>
      </w:r>
      <w:proofErr w:type="spellEnd"/>
      <w:r>
        <w:rPr>
          <w:rStyle w:val="rynqvb"/>
          <w:lang w:val="en"/>
        </w:rPr>
        <w:t xml:space="preserve"> 1C</w:t>
      </w:r>
      <w:r>
        <w:rPr>
          <w:rStyle w:val="rynqvb"/>
          <w:lang w:val="en"/>
        </w:rPr>
        <w:t xml:space="preserve"> Street</w:t>
      </w:r>
      <w:r>
        <w:rPr>
          <w:rStyle w:val="rynqvb"/>
          <w:lang w:val="en"/>
        </w:rPr>
        <w:t xml:space="preserve">), and the main Start/Finish zone on the Rafters' Bridge </w:t>
      </w:r>
      <w:r>
        <w:rPr>
          <w:rStyle w:val="rynqvb"/>
          <w:lang w:val="en"/>
        </w:rPr>
        <w:t xml:space="preserve">(Most </w:t>
      </w:r>
      <w:proofErr w:type="spellStart"/>
      <w:r>
        <w:rPr>
          <w:rStyle w:val="rynqvb"/>
          <w:lang w:val="en"/>
        </w:rPr>
        <w:t>Flisaków</w:t>
      </w:r>
      <w:proofErr w:type="spellEnd"/>
      <w:r>
        <w:rPr>
          <w:rStyle w:val="rynqvb"/>
          <w:lang w:val="en"/>
        </w:rPr>
        <w:t xml:space="preserve">) </w:t>
      </w:r>
      <w:r>
        <w:rPr>
          <w:rStyle w:val="rynqvb"/>
          <w:lang w:val="en"/>
        </w:rPr>
        <w:t xml:space="preserve">right next to it. </w:t>
      </w:r>
    </w:p>
    <w:p w14:paraId="28294AD8" w14:textId="77777777" w:rsidR="00DD6C74" w:rsidRPr="00DD6C74" w:rsidRDefault="00DD6C74">
      <w:pPr>
        <w:rPr>
          <w:rStyle w:val="rynqvb"/>
          <w:b/>
          <w:bCs/>
          <w:lang w:val="en"/>
        </w:rPr>
      </w:pPr>
      <w:r w:rsidRPr="00DD6C74">
        <w:rPr>
          <w:rStyle w:val="rynqvb"/>
          <w:b/>
          <w:bCs/>
          <w:lang w:val="en"/>
        </w:rPr>
        <w:t xml:space="preserve">Work hours: </w:t>
      </w:r>
    </w:p>
    <w:p w14:paraId="6A7B9F06" w14:textId="77777777" w:rsidR="00DD6C74" w:rsidRDefault="00DD6C7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• Friday, April 19, 2024 – 12:00 – 21:30 </w:t>
      </w:r>
    </w:p>
    <w:p w14:paraId="7EEA2FD7" w14:textId="77777777" w:rsidR="00DD6C74" w:rsidRDefault="00DD6C74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• Saturday, April 20, 2024 – 05:00 – 17:00 </w:t>
      </w:r>
    </w:p>
    <w:p w14:paraId="3EE11A7E" w14:textId="793A48E8" w:rsidR="00CA3BEA" w:rsidRDefault="00DD6C74">
      <w:pPr>
        <w:rPr>
          <w:rStyle w:val="rynqvb"/>
          <w:b/>
          <w:bCs/>
          <w:lang w:val="en"/>
        </w:rPr>
      </w:pPr>
      <w:r w:rsidRPr="00DD6C74">
        <w:rPr>
          <w:rStyle w:val="rynqvb"/>
          <w:b/>
          <w:bCs/>
          <w:lang w:val="en"/>
        </w:rPr>
        <w:t>In order to collect the starter package, you must have your ID card with you.</w:t>
      </w:r>
    </w:p>
    <w:p w14:paraId="73BE5CB8" w14:textId="77777777" w:rsidR="00DD6C74" w:rsidRDefault="00DD6C74">
      <w:pPr>
        <w:rPr>
          <w:rStyle w:val="rynqvb"/>
          <w:lang w:val="en"/>
        </w:rPr>
      </w:pPr>
      <w:r w:rsidRPr="00DD6C74">
        <w:rPr>
          <w:rStyle w:val="rynqvb"/>
          <w:b/>
          <w:bCs/>
          <w:lang w:val="en"/>
        </w:rPr>
        <w:t>Collecting the package for another person:</w:t>
      </w:r>
      <w:r>
        <w:rPr>
          <w:rStyle w:val="rynqvb"/>
          <w:lang w:val="en"/>
        </w:rPr>
        <w:t xml:space="preserve"> </w:t>
      </w:r>
    </w:p>
    <w:p w14:paraId="1AC57660" w14:textId="77777777" w:rsidR="00DD6C74" w:rsidRPr="00DD6C74" w:rsidRDefault="00DD6C74" w:rsidP="00DD6C74">
      <w:pPr>
        <w:rPr>
          <w:rStyle w:val="rynqvb"/>
          <w:b/>
          <w:bCs/>
          <w:lang w:val="en-US"/>
        </w:rPr>
      </w:pPr>
      <w:r w:rsidRPr="00DD6C74">
        <w:rPr>
          <w:rStyle w:val="rynqvb"/>
          <w:lang w:val="en"/>
        </w:rPr>
        <w:t xml:space="preserve">To collect the package for another person, you need an </w:t>
      </w:r>
      <w:r w:rsidRPr="00DD6C74">
        <w:rPr>
          <w:rStyle w:val="rynqvb"/>
          <w:b/>
          <w:bCs/>
          <w:lang w:val="en"/>
        </w:rPr>
        <w:t>Authorization</w:t>
      </w:r>
      <w:r w:rsidRPr="00DD6C74">
        <w:rPr>
          <w:rStyle w:val="rynqvb"/>
          <w:lang w:val="en"/>
        </w:rPr>
        <w:t xml:space="preserve"> signed or sent by the person authorizing you to collect the package. </w:t>
      </w:r>
    </w:p>
    <w:p w14:paraId="304020C6" w14:textId="77777777" w:rsidR="00DD6C74" w:rsidRPr="00DD6C74" w:rsidRDefault="00DD6C74" w:rsidP="00DD6C74">
      <w:pPr>
        <w:pStyle w:val="Akapitzlist"/>
        <w:numPr>
          <w:ilvl w:val="0"/>
          <w:numId w:val="1"/>
        </w:numPr>
        <w:rPr>
          <w:rStyle w:val="rynqvb"/>
          <w:b/>
          <w:bCs/>
          <w:lang w:val="en-US"/>
        </w:rPr>
      </w:pPr>
      <w:r w:rsidRPr="00DD6C74">
        <w:rPr>
          <w:rStyle w:val="rynqvb"/>
          <w:lang w:val="en"/>
        </w:rPr>
        <w:t xml:space="preserve">The authorization can be sent by e-mail to the </w:t>
      </w:r>
      <w:r>
        <w:rPr>
          <w:rStyle w:val="rynqvb"/>
          <w:lang w:val="en"/>
        </w:rPr>
        <w:t>race</w:t>
      </w:r>
      <w:r w:rsidRPr="00DD6C74">
        <w:rPr>
          <w:rStyle w:val="rynqvb"/>
          <w:lang w:val="en"/>
        </w:rPr>
        <w:t xml:space="preserve"> office at: info@pieninyultratrail.pl by April 18, 2024. It will be forwarded to the</w:t>
      </w:r>
      <w:r>
        <w:rPr>
          <w:rStyle w:val="rynqvb"/>
          <w:lang w:val="en"/>
        </w:rPr>
        <w:t xml:space="preserve"> race</w:t>
      </w:r>
      <w:r w:rsidRPr="00DD6C74">
        <w:rPr>
          <w:rStyle w:val="rynqvb"/>
          <w:lang w:val="en"/>
        </w:rPr>
        <w:t xml:space="preserve"> office, and on this basis the package will be issued to the person indicated in the authorization.</w:t>
      </w:r>
      <w:r w:rsidRPr="00DD6C74">
        <w:rPr>
          <w:rStyle w:val="hwtze"/>
          <w:lang w:val="en"/>
        </w:rPr>
        <w:t xml:space="preserve"> </w:t>
      </w:r>
      <w:r w:rsidRPr="00DD6C74">
        <w:rPr>
          <w:rStyle w:val="rynqvb"/>
          <w:lang w:val="en"/>
        </w:rPr>
        <w:t xml:space="preserve">For the e-mail authorization to be valid, it MUST be sent from the e-mail address from which the Participant was registered for the competition. </w:t>
      </w:r>
    </w:p>
    <w:p w14:paraId="312AE668" w14:textId="77777777" w:rsidR="00DD6C74" w:rsidRPr="00DD6C74" w:rsidRDefault="00DD6C74" w:rsidP="00DD6C74">
      <w:pPr>
        <w:pStyle w:val="Akapitzlist"/>
        <w:numPr>
          <w:ilvl w:val="0"/>
          <w:numId w:val="1"/>
        </w:numPr>
        <w:rPr>
          <w:rStyle w:val="rynqvb"/>
          <w:b/>
          <w:bCs/>
          <w:lang w:val="en-US"/>
        </w:rPr>
      </w:pPr>
      <w:r w:rsidRPr="00DD6C74">
        <w:rPr>
          <w:rStyle w:val="rynqvb"/>
          <w:lang w:val="en"/>
        </w:rPr>
        <w:t xml:space="preserve">The authorization can also be printed, signed and delivered at the </w:t>
      </w:r>
      <w:r>
        <w:rPr>
          <w:rStyle w:val="rynqvb"/>
          <w:lang w:val="en"/>
        </w:rPr>
        <w:t>race</w:t>
      </w:r>
      <w:r w:rsidRPr="00DD6C74">
        <w:rPr>
          <w:rStyle w:val="rynqvb"/>
          <w:lang w:val="en"/>
        </w:rPr>
        <w:t xml:space="preserve"> office. </w:t>
      </w:r>
    </w:p>
    <w:p w14:paraId="09B25981" w14:textId="77777777" w:rsidR="00DD6C74" w:rsidRPr="00DD6C74" w:rsidRDefault="00DD6C74" w:rsidP="00DD6C74">
      <w:pPr>
        <w:pStyle w:val="Akapitzlist"/>
        <w:rPr>
          <w:rStyle w:val="rynqvb"/>
          <w:b/>
          <w:bCs/>
          <w:lang w:val="en-US"/>
        </w:rPr>
      </w:pPr>
    </w:p>
    <w:p w14:paraId="4C0BEB96" w14:textId="100E5AD9" w:rsidR="00DD6C74" w:rsidRPr="00DD6C74" w:rsidRDefault="00DD6C74" w:rsidP="00DD6C74">
      <w:pPr>
        <w:pStyle w:val="Akapitzlist"/>
        <w:numPr>
          <w:ilvl w:val="0"/>
          <w:numId w:val="1"/>
        </w:numPr>
        <w:rPr>
          <w:rStyle w:val="rynqvb"/>
          <w:b/>
          <w:bCs/>
          <w:lang w:val="en-US"/>
        </w:rPr>
      </w:pPr>
      <w:r w:rsidRPr="00DD6C74">
        <w:rPr>
          <w:rStyle w:val="rynqvb"/>
          <w:lang w:val="en"/>
        </w:rPr>
        <w:t xml:space="preserve">The content of the authorization can be downloaded from the website: </w:t>
      </w:r>
      <w:hyperlink r:id="rId5" w:history="1">
        <w:r w:rsidRPr="00C20F5F">
          <w:rPr>
            <w:rStyle w:val="Hipercze"/>
            <w:lang w:val="en"/>
          </w:rPr>
          <w:t>https://pieninyultratrail.pl/en/race-office/</w:t>
        </w:r>
      </w:hyperlink>
    </w:p>
    <w:p w14:paraId="11BFFCD1" w14:textId="77777777" w:rsidR="00DD6C74" w:rsidRPr="00DD6C74" w:rsidRDefault="00DD6C74" w:rsidP="00DD6C74">
      <w:pPr>
        <w:pStyle w:val="Akapitzlist"/>
        <w:rPr>
          <w:b/>
          <w:bCs/>
          <w:lang w:val="en-US"/>
        </w:rPr>
      </w:pPr>
    </w:p>
    <w:p w14:paraId="705F585F" w14:textId="77777777" w:rsidR="00DD6C74" w:rsidRDefault="00DD6C74" w:rsidP="00DD6C74">
      <w:pPr>
        <w:rPr>
          <w:rStyle w:val="rynqvb"/>
          <w:lang w:val="en"/>
        </w:rPr>
      </w:pPr>
      <w:r w:rsidRPr="00DD6C74">
        <w:rPr>
          <w:rStyle w:val="rynqvb"/>
          <w:b/>
          <w:bCs/>
          <w:lang w:val="en"/>
        </w:rPr>
        <w:t>Parking lots</w:t>
      </w:r>
      <w:r>
        <w:rPr>
          <w:rStyle w:val="rynqvb"/>
          <w:lang w:val="en"/>
        </w:rPr>
        <w:t xml:space="preserve"> </w:t>
      </w:r>
    </w:p>
    <w:p w14:paraId="06E5D9DB" w14:textId="77777777" w:rsidR="00DD6C74" w:rsidRDefault="00DD6C74" w:rsidP="00DD6C74">
      <w:pPr>
        <w:rPr>
          <w:rStyle w:val="hwtze"/>
          <w:lang w:val="en"/>
        </w:rPr>
      </w:pPr>
      <w:r>
        <w:rPr>
          <w:rStyle w:val="rynqvb"/>
          <w:lang w:val="en"/>
        </w:rPr>
        <w:t xml:space="preserve">The running </w:t>
      </w:r>
      <w:r>
        <w:rPr>
          <w:rStyle w:val="rynqvb"/>
          <w:lang w:val="en"/>
        </w:rPr>
        <w:t>town</w:t>
      </w:r>
      <w:r>
        <w:rPr>
          <w:rStyle w:val="rynqvb"/>
          <w:lang w:val="en"/>
        </w:rPr>
        <w:t xml:space="preserve"> occupies the upper </w:t>
      </w:r>
      <w:r>
        <w:rPr>
          <w:rStyle w:val="rynqvb"/>
          <w:lang w:val="en"/>
        </w:rPr>
        <w:t xml:space="preserve">level of </w:t>
      </w:r>
      <w:r>
        <w:rPr>
          <w:rStyle w:val="rynqvb"/>
          <w:lang w:val="en"/>
        </w:rPr>
        <w:t>parking lot, while there is a paid parking lot on the lower level.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Please note that virtually all parking lots in Szczawnica and surrounding towns are private and therefore paid.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Plan your logistics in advance to avoid unnecessary stress before </w:t>
      </w:r>
      <w:r>
        <w:rPr>
          <w:rStyle w:val="rynqvb"/>
          <w:lang w:val="en"/>
        </w:rPr>
        <w:t>the start.</w:t>
      </w:r>
      <w:r>
        <w:rPr>
          <w:rStyle w:val="hwtze"/>
          <w:lang w:val="en"/>
        </w:rPr>
        <w:t xml:space="preserve"> </w:t>
      </w:r>
    </w:p>
    <w:p w14:paraId="1CE365C0" w14:textId="776D2505" w:rsidR="00DD6C74" w:rsidRPr="00DD6C74" w:rsidRDefault="00DD6C74" w:rsidP="00DD6C74">
      <w:pPr>
        <w:rPr>
          <w:b/>
          <w:bCs/>
          <w:lang w:val="en-US"/>
        </w:rPr>
      </w:pPr>
      <w:r>
        <w:rPr>
          <w:rStyle w:val="rynqvb"/>
          <w:lang w:val="en"/>
        </w:rPr>
        <w:t xml:space="preserve">We encourage you to leave your car at the accommodation and walk to the </w:t>
      </w:r>
      <w:r>
        <w:rPr>
          <w:rStyle w:val="rynqvb"/>
          <w:lang w:val="en"/>
        </w:rPr>
        <w:t>Race</w:t>
      </w:r>
      <w:r>
        <w:rPr>
          <w:rStyle w:val="rynqvb"/>
          <w:lang w:val="en"/>
        </w:rPr>
        <w:t xml:space="preserve"> Office or use the </w:t>
      </w:r>
      <w:r w:rsidRPr="00DD6C74">
        <w:rPr>
          <w:rStyle w:val="rynqvb"/>
          <w:b/>
          <w:bCs/>
          <w:lang w:val="en"/>
        </w:rPr>
        <w:t>Pieniny Ultra-Trail® bus line.</w:t>
      </w:r>
    </w:p>
    <w:sectPr w:rsidR="00DD6C74" w:rsidRPr="00DD6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83BE9"/>
    <w:multiLevelType w:val="hybridMultilevel"/>
    <w:tmpl w:val="9D7E5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4"/>
    <w:rsid w:val="004A6CC5"/>
    <w:rsid w:val="007B16F6"/>
    <w:rsid w:val="00C02B68"/>
    <w:rsid w:val="00D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4C26"/>
  <w15:chartTrackingRefBased/>
  <w15:docId w15:val="{48899054-4450-4D1B-9834-6C85597D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DD6C74"/>
  </w:style>
  <w:style w:type="character" w:customStyle="1" w:styleId="hwtze">
    <w:name w:val="hwtze"/>
    <w:basedOn w:val="Domylnaczcionkaakapitu"/>
    <w:rsid w:val="00DD6C74"/>
  </w:style>
  <w:style w:type="paragraph" w:styleId="Akapitzlist">
    <w:name w:val="List Paragraph"/>
    <w:basedOn w:val="Normalny"/>
    <w:uiPriority w:val="34"/>
    <w:qFormat/>
    <w:rsid w:val="00DD6C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6C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eninyultratrail.pl/en/race-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2024-03-31T18:33:00Z</dcterms:created>
  <dcterms:modified xsi:type="dcterms:W3CDTF">2024-03-31T18:37:00Z</dcterms:modified>
</cp:coreProperties>
</file>