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B4F66" w14:textId="191E54A9" w:rsidR="004D7247" w:rsidRPr="0058268A" w:rsidRDefault="00C25F4C">
      <w:pPr>
        <w:rPr>
          <w:b/>
          <w:bCs/>
        </w:rPr>
      </w:pPr>
      <w:r w:rsidRPr="0058268A">
        <w:rPr>
          <w:b/>
          <w:bCs/>
        </w:rPr>
        <w:t>Numer startowy</w:t>
      </w:r>
    </w:p>
    <w:p w14:paraId="66A21414" w14:textId="591D9E52" w:rsidR="00C25F4C" w:rsidRDefault="0058268A">
      <w:r>
        <w:t>Zmieniamy numer na nowy i jeden podpis, reszta zostaje tak samo.</w:t>
      </w:r>
    </w:p>
    <w:p w14:paraId="6AEEC2A7" w14:textId="77777777" w:rsidR="0058268A" w:rsidRDefault="0058268A"/>
    <w:p w14:paraId="3D7A1669" w14:textId="604FA80C" w:rsidR="00C25F4C" w:rsidRPr="00F163AA" w:rsidRDefault="00F163AA">
      <w:r>
        <w:t>Kupon na posiłek po biegu</w:t>
      </w:r>
    </w:p>
    <w:sectPr w:rsidR="00C25F4C" w:rsidRPr="00F16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4C"/>
    <w:rsid w:val="00327031"/>
    <w:rsid w:val="003F08ED"/>
    <w:rsid w:val="004D7247"/>
    <w:rsid w:val="0058268A"/>
    <w:rsid w:val="007A174B"/>
    <w:rsid w:val="00C25F4C"/>
    <w:rsid w:val="00C54328"/>
    <w:rsid w:val="00F1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5814"/>
  <w15:chartTrackingRefBased/>
  <w15:docId w15:val="{4CA2CCD1-0B22-4CDD-96B2-6324A42E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5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5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5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5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5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5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5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5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5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5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5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5F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5F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5F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5F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5F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5F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5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5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5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5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5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5F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5F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5F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5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5F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5F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3</cp:revision>
  <dcterms:created xsi:type="dcterms:W3CDTF">2025-03-25T08:02:00Z</dcterms:created>
  <dcterms:modified xsi:type="dcterms:W3CDTF">2026-03-18T16:14:00Z</dcterms:modified>
</cp:coreProperties>
</file>