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2F" w:rsidRPr="00DB7D2F" w:rsidRDefault="00DB7D2F" w:rsidP="00DB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B7D2F">
        <w:rPr>
          <w:rFonts w:ascii="Times New Roman" w:eastAsia="Times New Roman" w:hAnsi="Times New Roman" w:cs="Times New Roman"/>
          <w:sz w:val="24"/>
          <w:szCs w:val="24"/>
          <w:lang w:eastAsia="pl-PL"/>
        </w:rPr>
        <w:t>Biegi w Szczawnicy, a dokładnie Niepokorny Mnich, chodził mi po głowie już od pierwszej edycji – fantastyczna organizacja (znam organizatorów z jak najlepszej strony z rajdów przygodowych), cudowne tereny i widoki  - to wszystko gwarantowało niezapomniane przeżycia. Moja taktyka na biegi ultra (100 km i więcej) to początek w średnim tempie, a jeśli noga podaje, to po ok. 70-80 proc. trasy przyspieszenie do mety. Bardzo lubię starty wieczorem lub w nocy – to kolejny plus dla NM. Uwielbiam te momenty, kiedy biegniesz w górach i tylko dla Ciebie wstaje słońce, to niesamowite uczucie, które dodaje 100 procent do mocy. Trasa jest bardzo przyjazna, chociaż to góry i zawsze trzeba mieć pokorę i respekt. Dobrze rozłożyć siły, systematycznie się nawadniać, bo to podstawa długiego wysiłku, oraz dostarczać organizmowi paliwo, żeby „dobrze żarło” i nie było kryzysów na trasie. U mnie niestety od początku biegu pojawiły się problemy żołądkowe (nie znam przyczyny) i tylko siłą mięśni i mocnej psychiki oraz doświadczenia udało mi się zawalczyć o podium. Jeśli jesteś początkującym ultrasem, to postaraj się wsłuchać w swoje ciało – daje dużo wyraźnych sygnałów, żeby czasem powiedzieć STOP. Pamiętaj, że góry są i będą jeszcze długo, a zdrowie jest najważniejsze. Polecam te zawody ze względu na wspaniałe widoki, świetną organizację i domową atmosferę na punktach :)</w:t>
      </w:r>
    </w:p>
    <w:p w:rsidR="00DB7D2F" w:rsidRPr="00DB7D2F" w:rsidRDefault="00DB7D2F" w:rsidP="00DB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D2F" w:rsidRPr="00DB7D2F" w:rsidRDefault="00DB7D2F" w:rsidP="00DB7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DB7D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Marzka</w:t>
      </w:r>
      <w:proofErr w:type="spellEnd"/>
      <w:r w:rsidRPr="00DB7D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DB7D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Janerka</w:t>
      </w:r>
      <w:proofErr w:type="spellEnd"/>
      <w:r w:rsidRPr="00DB7D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-Moroń</w:t>
      </w:r>
    </w:p>
    <w:p w:rsidR="00A8153F" w:rsidRPr="00DB7D2F" w:rsidRDefault="00DB7D2F">
      <w:pPr>
        <w:rPr>
          <w:rFonts w:ascii="Times New Roman" w:hAnsi="Times New Roman" w:cs="Times New Roman"/>
          <w:sz w:val="24"/>
          <w:szCs w:val="24"/>
        </w:rPr>
      </w:pPr>
      <w:r w:rsidRPr="00DB7D2F">
        <w:rPr>
          <w:rFonts w:ascii="Times New Roman" w:hAnsi="Times New Roman" w:cs="Times New Roman"/>
          <w:sz w:val="24"/>
          <w:szCs w:val="24"/>
        </w:rPr>
        <w:t>II miejsce w Niepokornym Mnichu w 2016 roku, z czasem 13:28:08</w:t>
      </w:r>
    </w:p>
    <w:sectPr w:rsidR="00A8153F" w:rsidRPr="00DB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2F"/>
    <w:rsid w:val="00036520"/>
    <w:rsid w:val="0013044A"/>
    <w:rsid w:val="00683841"/>
    <w:rsid w:val="006D0183"/>
    <w:rsid w:val="00745104"/>
    <w:rsid w:val="00A96B6C"/>
    <w:rsid w:val="00B22EFA"/>
    <w:rsid w:val="00C50B2E"/>
    <w:rsid w:val="00D23AD6"/>
    <w:rsid w:val="00D92822"/>
    <w:rsid w:val="00DB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6D6D"/>
  <w15:chartTrackingRefBased/>
  <w15:docId w15:val="{633868FB-D0FB-4D76-90D3-4733A298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DB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8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5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2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9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2017-04-10T16:55:00Z</dcterms:created>
  <dcterms:modified xsi:type="dcterms:W3CDTF">2017-04-10T17:00:00Z</dcterms:modified>
</cp:coreProperties>
</file>