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D24F" w14:textId="59EA4898" w:rsidR="00CA3BEA" w:rsidRPr="008157E2" w:rsidRDefault="006E0B95" w:rsidP="008157E2">
      <w:r w:rsidRPr="008157E2">
        <w:t>Punkt</w:t>
      </w:r>
      <w:r w:rsidR="008157E2" w:rsidRPr="008157E2">
        <w:t>y</w:t>
      </w:r>
      <w:r w:rsidRPr="008157E2">
        <w:t xml:space="preserve"> żywieniow</w:t>
      </w:r>
      <w:r w:rsidR="008157E2" w:rsidRPr="008157E2">
        <w:t>e</w:t>
      </w:r>
    </w:p>
    <w:p w14:paraId="0A2F43BC" w14:textId="77777777" w:rsidR="008157E2" w:rsidRDefault="008157E2" w:rsidP="008157E2">
      <w:pPr>
        <w:rPr>
          <w:b/>
          <w:bCs/>
        </w:rPr>
      </w:pPr>
      <w:r>
        <w:rPr>
          <w:b/>
          <w:bCs/>
        </w:rPr>
        <w:t>Krościenko</w:t>
      </w:r>
    </w:p>
    <w:p w14:paraId="3C054935" w14:textId="2854BC31" w:rsidR="008157E2" w:rsidRDefault="008157E2" w:rsidP="008157E2">
      <w:r>
        <w:rPr>
          <w:b/>
          <w:bCs/>
        </w:rPr>
        <w:t>Ikonki: napoje, jedzenie, transport, punkt medyczny</w:t>
      </w:r>
      <w:r w:rsidRPr="008157E2">
        <w:br/>
        <w:t>Zaopatrzenie punktu żywieniowego:</w:t>
      </w:r>
      <w:r w:rsidRPr="008157E2">
        <w:br/>
        <w:t>Napoje: woda, izotonik, Coca-Cola</w:t>
      </w:r>
      <w:r>
        <w:t>, herbata</w:t>
      </w:r>
      <w:r w:rsidRPr="008157E2">
        <w:br/>
        <w:t>Jedzenie: banany, pomarańcze, inne owoce, słone i słodkie przekąski</w:t>
      </w:r>
      <w:r>
        <w:t xml:space="preserve"> </w:t>
      </w:r>
      <w:r>
        <w:br/>
      </w:r>
    </w:p>
    <w:p w14:paraId="12967D83" w14:textId="692CB9F3" w:rsidR="008157E2" w:rsidRDefault="008157E2" w:rsidP="008157E2">
      <w:pPr>
        <w:rPr>
          <w:b/>
          <w:bCs/>
        </w:rPr>
      </w:pPr>
      <w:r w:rsidRPr="008157E2">
        <w:rPr>
          <w:b/>
          <w:bCs/>
        </w:rPr>
        <w:t>Tylmanowa</w:t>
      </w:r>
    </w:p>
    <w:p w14:paraId="73E6845A" w14:textId="6D70722B" w:rsidR="008157E2" w:rsidRPr="008157E2" w:rsidRDefault="008157E2" w:rsidP="008157E2">
      <w:pPr>
        <w:rPr>
          <w:b/>
          <w:bCs/>
        </w:rPr>
      </w:pPr>
      <w:r>
        <w:rPr>
          <w:b/>
          <w:bCs/>
        </w:rPr>
        <w:t>Ikonki: napoje, jedzenie, transport, punkt medyczny</w:t>
      </w:r>
    </w:p>
    <w:p w14:paraId="5EF8DAE7" w14:textId="23663EAE" w:rsidR="008157E2" w:rsidRDefault="008157E2" w:rsidP="008157E2">
      <w:pPr>
        <w:rPr>
          <w:b/>
          <w:bCs/>
        </w:rPr>
      </w:pPr>
      <w:r w:rsidRPr="008157E2">
        <w:t>Zaopatrzenie punktu żywieniowego:</w:t>
      </w:r>
      <w:r w:rsidRPr="008157E2">
        <w:br/>
        <w:t xml:space="preserve">Napoje: woda, izotonik, Coca-Cola </w:t>
      </w:r>
      <w:r w:rsidRPr="008157E2">
        <w:br/>
        <w:t>Jedzenie: banany, pomarańcze, inne owoce, słone i słodkie przekąski</w:t>
      </w:r>
    </w:p>
    <w:p w14:paraId="247F6A83" w14:textId="77777777" w:rsidR="008157E2" w:rsidRDefault="008157E2" w:rsidP="008157E2">
      <w:pPr>
        <w:rPr>
          <w:b/>
          <w:bCs/>
        </w:rPr>
      </w:pPr>
    </w:p>
    <w:p w14:paraId="52BE07AD" w14:textId="77777777" w:rsidR="008157E2" w:rsidRDefault="008157E2" w:rsidP="008157E2">
      <w:pPr>
        <w:rPr>
          <w:b/>
          <w:bCs/>
        </w:rPr>
      </w:pPr>
      <w:r w:rsidRPr="008157E2">
        <w:rPr>
          <w:b/>
          <w:bCs/>
        </w:rPr>
        <w:t>Schronisko na Przehybie</w:t>
      </w:r>
    </w:p>
    <w:p w14:paraId="37083730" w14:textId="232E0767" w:rsidR="008157E2" w:rsidRPr="008157E2" w:rsidRDefault="008157E2" w:rsidP="008157E2">
      <w:r>
        <w:rPr>
          <w:b/>
          <w:bCs/>
        </w:rPr>
        <w:t>Ikonki: napoje, jedzenie, punkt medyczny, ciepły posiłek</w:t>
      </w:r>
      <w:r w:rsidRPr="008157E2">
        <w:br/>
        <w:t>Zaopatrzenie punktu żywieniowego:</w:t>
      </w:r>
      <w:r w:rsidRPr="008157E2">
        <w:br/>
        <w:t>Napoje: woda, izotonik, Coca-Cola</w:t>
      </w:r>
      <w:r w:rsidRPr="008157E2">
        <w:br/>
        <w:t>Jedzenie: banany, pomarańcze, inne owoce, słone i słodkie przekąski</w:t>
      </w:r>
      <w:r>
        <w:t>, kanapki</w:t>
      </w:r>
      <w:r>
        <w:br/>
        <w:t>Na ciepło: zupa pomidorowa z ryżem dla uczestników Niepokornego Mnicha</w:t>
      </w:r>
    </w:p>
    <w:p w14:paraId="2E746A23" w14:textId="3860C661" w:rsidR="008157E2" w:rsidRDefault="008157E2" w:rsidP="008157E2"/>
    <w:p w14:paraId="7731BFCC" w14:textId="0506A9C8" w:rsidR="008157E2" w:rsidRDefault="00440E50" w:rsidP="008157E2">
      <w:pPr>
        <w:rPr>
          <w:b/>
          <w:bCs/>
        </w:rPr>
      </w:pPr>
      <w:r>
        <w:rPr>
          <w:b/>
          <w:bCs/>
        </w:rPr>
        <w:t>Ośrodek Ryter</w:t>
      </w:r>
      <w:r w:rsidR="00C97F4D">
        <w:rPr>
          <w:b/>
          <w:bCs/>
        </w:rPr>
        <w:t>SKI</w:t>
      </w:r>
      <w:r>
        <w:rPr>
          <w:b/>
          <w:bCs/>
        </w:rPr>
        <w:t xml:space="preserve"> w Rytrze</w:t>
      </w:r>
    </w:p>
    <w:p w14:paraId="3FEF05AD" w14:textId="1B0471AD" w:rsidR="008157E2" w:rsidRDefault="008157E2" w:rsidP="008157E2">
      <w:r>
        <w:rPr>
          <w:b/>
          <w:bCs/>
        </w:rPr>
        <w:t>Ikonki: napoje, jedzenie, transport, punkt medyczny, przepak</w:t>
      </w:r>
      <w:r w:rsidRPr="008157E2">
        <w:br/>
        <w:t>Zaopatrzenie punktu żywieniowego:</w:t>
      </w:r>
      <w:r w:rsidRPr="008157E2">
        <w:br/>
        <w:t>Napoje: woda, izotonik, Coca-Cola</w:t>
      </w:r>
      <w:r>
        <w:t>, herbata</w:t>
      </w:r>
      <w:r w:rsidRPr="008157E2">
        <w:br/>
        <w:t>Jedzenie: banany, pomarańcze, inne owoce, słone i słodkie przekąski</w:t>
      </w:r>
    </w:p>
    <w:p w14:paraId="1F6A1C30" w14:textId="77777777" w:rsidR="008157E2" w:rsidRDefault="008157E2" w:rsidP="008157E2"/>
    <w:p w14:paraId="01CAEF51" w14:textId="77777777" w:rsidR="008157E2" w:rsidRDefault="008157E2" w:rsidP="008157E2">
      <w:pPr>
        <w:rPr>
          <w:b/>
          <w:bCs/>
        </w:rPr>
      </w:pPr>
      <w:r>
        <w:rPr>
          <w:b/>
          <w:bCs/>
        </w:rPr>
        <w:t>Kosarzyska</w:t>
      </w:r>
    </w:p>
    <w:p w14:paraId="74CA1ED7" w14:textId="274CC6B4" w:rsidR="008157E2" w:rsidRDefault="008157E2" w:rsidP="008157E2">
      <w:r>
        <w:rPr>
          <w:b/>
          <w:bCs/>
        </w:rPr>
        <w:t>Ikonki: napoje, transport</w:t>
      </w:r>
      <w:r w:rsidRPr="008157E2">
        <w:br/>
        <w:t>Zaopatrzenie punktu żywieniowego:</w:t>
      </w:r>
      <w:r w:rsidRPr="008157E2">
        <w:br/>
        <w:t xml:space="preserve">Napoje: woda </w:t>
      </w:r>
      <w:r w:rsidRPr="008157E2">
        <w:br/>
      </w:r>
      <w:r>
        <w:br/>
      </w:r>
    </w:p>
    <w:p w14:paraId="072F4EA0" w14:textId="77777777" w:rsidR="008157E2" w:rsidRDefault="008157E2" w:rsidP="008157E2">
      <w:pPr>
        <w:rPr>
          <w:b/>
          <w:bCs/>
        </w:rPr>
      </w:pPr>
      <w:r>
        <w:rPr>
          <w:b/>
          <w:bCs/>
        </w:rPr>
        <w:t>Bacówka na Obidzy</w:t>
      </w:r>
    </w:p>
    <w:p w14:paraId="1647EBBE" w14:textId="61A3DC38" w:rsidR="008157E2" w:rsidRDefault="008157E2" w:rsidP="008157E2">
      <w:r>
        <w:rPr>
          <w:b/>
          <w:bCs/>
        </w:rPr>
        <w:t>Ikonki: napoje, jedzenie, transport, punkt medyczny, ciepły posiłek</w:t>
      </w:r>
      <w:r w:rsidRPr="008157E2">
        <w:br/>
        <w:t>Zaopatrzenie punktu żywieniowego:</w:t>
      </w:r>
      <w:r w:rsidRPr="008157E2">
        <w:br/>
        <w:t>Napoje: woda, izotonik, Coca-Cola</w:t>
      </w:r>
      <w:r>
        <w:t>, herbata</w:t>
      </w:r>
      <w:r w:rsidRPr="008157E2">
        <w:br/>
        <w:t>Jedzenie: banany, pomarańcze, inne owoce, słone i słodkie przekąski</w:t>
      </w:r>
      <w:r>
        <w:t>, kanapki</w:t>
      </w:r>
      <w:r>
        <w:br/>
        <w:t>Na ciepło: pieczone ziemniaki i krem warzywny</w:t>
      </w:r>
    </w:p>
    <w:p w14:paraId="3BF2BF45" w14:textId="6AA081B2" w:rsidR="008157E2" w:rsidRDefault="008157E2" w:rsidP="008157E2"/>
    <w:p w14:paraId="63911686" w14:textId="77777777" w:rsidR="008157E2" w:rsidRDefault="008157E2" w:rsidP="008157E2">
      <w:pPr>
        <w:rPr>
          <w:b/>
          <w:bCs/>
        </w:rPr>
      </w:pPr>
      <w:r>
        <w:rPr>
          <w:b/>
          <w:bCs/>
        </w:rPr>
        <w:lastRenderedPageBreak/>
        <w:t>Schronisko pod Durbaszką</w:t>
      </w:r>
    </w:p>
    <w:p w14:paraId="05A53DDD" w14:textId="10E93595" w:rsidR="008157E2" w:rsidRDefault="008157E2" w:rsidP="008157E2">
      <w:r>
        <w:rPr>
          <w:b/>
          <w:bCs/>
        </w:rPr>
        <w:t>Ikonki: napoje, jedzenie, punkt medyczny</w:t>
      </w:r>
      <w:r w:rsidRPr="008157E2">
        <w:br/>
        <w:t>Zaopatrzenie punktu żywieniowego:</w:t>
      </w:r>
      <w:r w:rsidRPr="008157E2">
        <w:br/>
        <w:t>Napoje: woda, izotonik, Coca-Cola</w:t>
      </w:r>
      <w:r>
        <w:t>, herbata</w:t>
      </w:r>
      <w:r w:rsidRPr="008157E2">
        <w:br/>
        <w:t>Jedzenie: banany, pomarańcze, inne owoce, słone i słodkie przekąski</w:t>
      </w:r>
    </w:p>
    <w:p w14:paraId="2A9C7C62" w14:textId="77777777" w:rsidR="008157E2" w:rsidRPr="008157E2" w:rsidRDefault="008157E2" w:rsidP="008157E2"/>
    <w:p w14:paraId="59C18B0A" w14:textId="77777777" w:rsidR="008157E2" w:rsidRPr="008157E2" w:rsidRDefault="008157E2" w:rsidP="008157E2"/>
    <w:p w14:paraId="73A7508D" w14:textId="79190D99" w:rsidR="008157E2" w:rsidRPr="008157E2" w:rsidRDefault="008157E2" w:rsidP="008157E2">
      <w:r>
        <w:t>Usuwamy te gwiazdki na dole, zostawiamy legendę. W tabelce zamiast „hotel perła południa w rytrze” napiszmy „</w:t>
      </w:r>
      <w:r w:rsidR="00C97F4D">
        <w:t>Ośrodek RyterSKI w Rytrze</w:t>
      </w:r>
      <w:r>
        <w:t>”. Hotel ma konferencję i jeszcze potwierdzamy nową lokalizację.</w:t>
      </w:r>
    </w:p>
    <w:sectPr w:rsidR="008157E2" w:rsidRPr="0081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95"/>
    <w:rsid w:val="00440E50"/>
    <w:rsid w:val="004A6CC5"/>
    <w:rsid w:val="006E0B95"/>
    <w:rsid w:val="007B16F6"/>
    <w:rsid w:val="008157E2"/>
    <w:rsid w:val="00C02B68"/>
    <w:rsid w:val="00C9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C1C5"/>
  <w15:chartTrackingRefBased/>
  <w15:docId w15:val="{906C973E-B82E-4F40-AB2D-404B2E10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157E2"/>
    <w:rPr>
      <w:rFonts w:ascii="AkagiProW00-Black" w:hAnsi="AkagiProW00-Black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8157E2"/>
    <w:rPr>
      <w:rFonts w:ascii="AkagiProW00-Bold" w:hAnsi="AkagiProW00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8157E2"/>
    <w:rPr>
      <w:rFonts w:ascii="AkagiProW00-Book" w:hAnsi="AkagiProW00-Book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2021-06-01T12:29:00Z</dcterms:created>
  <dcterms:modified xsi:type="dcterms:W3CDTF">2021-06-01T14:11:00Z</dcterms:modified>
</cp:coreProperties>
</file>