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8F" w:rsidRPr="00307F8F" w:rsidRDefault="00307F8F" w:rsidP="00307F8F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307F8F">
        <w:rPr>
          <w:rFonts w:ascii="Verdana" w:hAnsi="Verdana"/>
          <w:b/>
          <w:bCs/>
          <w:caps/>
          <w:color w:val="000000" w:themeColor="text1"/>
          <w:sz w:val="22"/>
          <w:szCs w:val="18"/>
        </w:rPr>
        <w:t>Beskid Nadpopradzki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 – nieużywana nazwa </w:t>
      </w:r>
      <w:hyperlink r:id="rId5" w:tooltip="Pasmo górskie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pasm górskich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rozciąg</w:t>
      </w:r>
      <w:r w:rsidRPr="00307F8F">
        <w:rPr>
          <w:rFonts w:ascii="Verdana" w:hAnsi="Verdana"/>
          <w:color w:val="000000" w:themeColor="text1"/>
          <w:sz w:val="18"/>
          <w:szCs w:val="18"/>
        </w:rPr>
        <w:t>a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jących się na osi </w:t>
      </w:r>
      <w:hyperlink r:id="rId6" w:tooltip="Poprad (rzeka)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Popradu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307F8F" w:rsidRPr="00307F8F" w:rsidRDefault="00307F8F" w:rsidP="00307F8F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307F8F">
        <w:rPr>
          <w:rFonts w:ascii="Verdana" w:hAnsi="Verdana"/>
          <w:color w:val="000000" w:themeColor="text1"/>
          <w:sz w:val="18"/>
          <w:szCs w:val="18"/>
        </w:rPr>
        <w:t xml:space="preserve">Nazwa używana była w </w:t>
      </w:r>
      <w:hyperlink r:id="rId7" w:tooltip="Geografia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geografii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polskiej </w:t>
      </w:r>
      <w:proofErr w:type="gramStart"/>
      <w:r w:rsidRPr="00307F8F">
        <w:rPr>
          <w:rFonts w:ascii="Verdana" w:hAnsi="Verdana"/>
          <w:color w:val="000000" w:themeColor="text1"/>
          <w:sz w:val="18"/>
          <w:szCs w:val="18"/>
        </w:rPr>
        <w:t>do około 1918, czyli</w:t>
      </w:r>
      <w:proofErr w:type="gram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 do m</w:t>
      </w:r>
      <w:r w:rsidRPr="00307F8F">
        <w:rPr>
          <w:rFonts w:ascii="Verdana" w:hAnsi="Verdana"/>
          <w:color w:val="000000" w:themeColor="text1"/>
          <w:sz w:val="18"/>
          <w:szCs w:val="18"/>
        </w:rPr>
        <w:t>o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mentu wytyczenia granic </w:t>
      </w:r>
      <w:hyperlink r:id="rId8" w:tooltip="II Rzeczpospolita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II Rzeczypospolitej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9" w:tooltip="Czechosłowacja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Czechosłowacji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>. Pasma nadp</w:t>
      </w:r>
      <w:r w:rsidRPr="00307F8F">
        <w:rPr>
          <w:rFonts w:ascii="Verdana" w:hAnsi="Verdana"/>
          <w:color w:val="000000" w:themeColor="text1"/>
          <w:sz w:val="18"/>
          <w:szCs w:val="18"/>
        </w:rPr>
        <w:t>o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pradzkie znalazły się wtedy w dwóch różnych państwach (wcześniej były to terytorialnie jedne </w:t>
      </w:r>
      <w:hyperlink r:id="rId10" w:tooltip="Austro-Węgry" w:history="1">
        <w:proofErr w:type="spellStart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Austro-Węgry</w:t>
        </w:r>
        <w:proofErr w:type="spellEnd"/>
      </w:hyperlink>
      <w:r w:rsidRPr="00307F8F">
        <w:rPr>
          <w:rFonts w:ascii="Verdana" w:hAnsi="Verdana"/>
          <w:color w:val="000000" w:themeColor="text1"/>
          <w:sz w:val="18"/>
          <w:szCs w:val="18"/>
        </w:rPr>
        <w:t>). Po stronie polskiej weszła wówczas do uż</w:t>
      </w:r>
      <w:r w:rsidRPr="00307F8F">
        <w:rPr>
          <w:rFonts w:ascii="Verdana" w:hAnsi="Verdana"/>
          <w:color w:val="000000" w:themeColor="text1"/>
          <w:sz w:val="18"/>
          <w:szCs w:val="18"/>
        </w:rPr>
        <w:t>y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cia nazwa </w:t>
      </w:r>
      <w:hyperlink r:id="rId11" w:tooltip="Beskid Sądecki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</w:t>
        </w:r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e</w:t>
        </w:r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skid Sądecki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, a po słowackiej – </w:t>
      </w:r>
      <w:hyperlink r:id="rId12" w:tooltip="Ľubovnianska vrchovina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Góry </w:t>
        </w:r>
        <w:proofErr w:type="spellStart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Lubowelskie</w:t>
        </w:r>
        <w:proofErr w:type="spellEnd"/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(</w:t>
      </w:r>
      <w:proofErr w:type="spellStart"/>
      <w:r w:rsidRPr="00307F8F">
        <w:rPr>
          <w:rFonts w:ascii="Verdana" w:hAnsi="Verdana"/>
          <w:i/>
          <w:iCs/>
          <w:color w:val="000000" w:themeColor="text1"/>
          <w:sz w:val="18"/>
          <w:szCs w:val="18"/>
        </w:rPr>
        <w:t>Ľubovnianska</w:t>
      </w:r>
      <w:proofErr w:type="spellEnd"/>
      <w:r w:rsidRPr="00307F8F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307F8F">
        <w:rPr>
          <w:rFonts w:ascii="Verdana" w:hAnsi="Verdana"/>
          <w:i/>
          <w:iCs/>
          <w:color w:val="000000" w:themeColor="text1"/>
          <w:sz w:val="18"/>
          <w:szCs w:val="18"/>
        </w:rPr>
        <w:t>vrchovina</w:t>
      </w:r>
      <w:proofErr w:type="spell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). Nazewnictwo jest o tyle niejasne, że część Gór </w:t>
      </w:r>
      <w:proofErr w:type="spellStart"/>
      <w:r w:rsidRPr="00307F8F">
        <w:rPr>
          <w:rFonts w:ascii="Verdana" w:hAnsi="Verdana"/>
          <w:color w:val="000000" w:themeColor="text1"/>
          <w:sz w:val="18"/>
          <w:szCs w:val="18"/>
        </w:rPr>
        <w:t>Lubowelskich</w:t>
      </w:r>
      <w:proofErr w:type="spell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, np. częściowo </w:t>
      </w:r>
      <w:hyperlink r:id="rId13" w:tooltip="Eliaszówka (szczyt)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Eliaszówka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>, znajduje się po stronie po</w:t>
      </w:r>
      <w:r w:rsidRPr="00307F8F">
        <w:rPr>
          <w:rFonts w:ascii="Verdana" w:hAnsi="Verdana"/>
          <w:color w:val="000000" w:themeColor="text1"/>
          <w:sz w:val="18"/>
          <w:szCs w:val="18"/>
        </w:rPr>
        <w:t>l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skiej. </w:t>
      </w:r>
    </w:p>
    <w:p w:rsidR="00307F8F" w:rsidRPr="00307F8F" w:rsidRDefault="00307F8F" w:rsidP="00307F8F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307F8F" w:rsidRPr="00307F8F" w:rsidRDefault="00307F8F" w:rsidP="00307F8F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307F8F">
        <w:rPr>
          <w:rFonts w:ascii="Verdana" w:hAnsi="Verdana"/>
          <w:b/>
          <w:bCs/>
          <w:caps/>
          <w:color w:val="000000" w:themeColor="text1"/>
          <w:sz w:val="22"/>
          <w:szCs w:val="18"/>
        </w:rPr>
        <w:t>Beskid Sądecki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 (</w:t>
      </w:r>
      <w:hyperlink r:id="rId14" w:tooltip="Język słowacki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słow.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</w:t>
      </w:r>
      <w:hyperlink r:id="rId15" w:tooltip="Ľubovnianska vrchovina" w:history="1">
        <w:proofErr w:type="spellStart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Ľubovnianska</w:t>
        </w:r>
        <w:proofErr w:type="spellEnd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vrchovina</w:t>
        </w:r>
        <w:proofErr w:type="spellEnd"/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; </w:t>
      </w:r>
      <w:hyperlink r:id="rId16" w:tooltip="Regionalizacja fizycznogeograficzna Polski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513.54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) – </w:t>
      </w:r>
      <w:hyperlink r:id="rId17" w:tooltip="Pasmo górskie" w:history="1">
        <w:proofErr w:type="gramStart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pasmo</w:t>
        </w:r>
        <w:proofErr w:type="gramEnd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gó</w:t>
        </w:r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</w:t>
        </w:r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skie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w </w:t>
      </w:r>
      <w:hyperlink r:id="rId18" w:tooltip="Karpaty Zachodnie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Karpatach Z</w:t>
        </w:r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</w:t>
        </w:r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chodnich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, należące do </w:t>
      </w:r>
      <w:hyperlink r:id="rId19" w:tooltip="Beskidy Zachodnie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Beskidów Zachodnich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>. W granicach Polski rozciąga się na powierzchni ok. 670 </w:t>
      </w:r>
      <w:proofErr w:type="spellStart"/>
      <w:r w:rsidRPr="00307F8F">
        <w:rPr>
          <w:rFonts w:ascii="Verdana" w:hAnsi="Verdana"/>
          <w:color w:val="000000" w:themeColor="text1"/>
          <w:sz w:val="18"/>
          <w:szCs w:val="18"/>
        </w:rPr>
        <w:t>km²</w:t>
      </w:r>
      <w:proofErr w:type="spell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, pomiędzy </w:t>
      </w:r>
      <w:hyperlink r:id="rId20" w:tooltip="Dunajec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Dunajcem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na zach</w:t>
      </w:r>
      <w:r w:rsidRPr="00307F8F">
        <w:rPr>
          <w:rFonts w:ascii="Verdana" w:hAnsi="Verdana"/>
          <w:color w:val="000000" w:themeColor="text1"/>
          <w:sz w:val="18"/>
          <w:szCs w:val="18"/>
        </w:rPr>
        <w:t>o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dzie a dolinami </w:t>
      </w:r>
      <w:hyperlink r:id="rId21" w:tooltip="Kamienica (prawy dopływ Dunajca)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Kamienicy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22" w:tooltip="Mochnaczka (potok)" w:history="1">
        <w:proofErr w:type="spellStart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Mochnaczki</w:t>
        </w:r>
        <w:proofErr w:type="spellEnd"/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23" w:tooltip="Muszynka (rzeka)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Muszynki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i </w:t>
      </w:r>
      <w:hyperlink r:id="rId24" w:tooltip="Przełęcz Tylicka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Przełęczą Tylicką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(688 m) na wschodzie. Najwyższym </w:t>
      </w:r>
      <w:hyperlink r:id="rId25" w:tooltip="Szczyt (geografia)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szczytem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jest </w:t>
      </w:r>
      <w:hyperlink r:id="rId26" w:tooltip="Radziejowa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Radziejowa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(1266 m</w:t>
      </w:r>
      <w:proofErr w:type="gramStart"/>
      <w:r w:rsidRPr="00307F8F">
        <w:rPr>
          <w:rFonts w:ascii="Verdana" w:hAnsi="Verdana"/>
          <w:color w:val="000000" w:themeColor="text1"/>
          <w:sz w:val="18"/>
          <w:szCs w:val="18"/>
        </w:rPr>
        <w:t>). Góry</w:t>
      </w:r>
      <w:proofErr w:type="gram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 zbud</w:t>
      </w:r>
      <w:r w:rsidRPr="00307F8F">
        <w:rPr>
          <w:rFonts w:ascii="Verdana" w:hAnsi="Verdana"/>
          <w:color w:val="000000" w:themeColor="text1"/>
          <w:sz w:val="18"/>
          <w:szCs w:val="18"/>
        </w:rPr>
        <w:t>o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wane są z </w:t>
      </w:r>
      <w:hyperlink r:id="rId27" w:tooltip="Flisz (geologia)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fliszu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płas</w:t>
      </w:r>
      <w:r w:rsidRPr="00307F8F">
        <w:rPr>
          <w:rFonts w:ascii="Verdana" w:hAnsi="Verdana"/>
          <w:color w:val="000000" w:themeColor="text1"/>
          <w:sz w:val="18"/>
          <w:szCs w:val="18"/>
        </w:rPr>
        <w:t>z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czowiny magurskiej. </w:t>
      </w:r>
    </w:p>
    <w:p w:rsidR="00307F8F" w:rsidRDefault="00307F8F" w:rsidP="00307F8F">
      <w:pPr>
        <w:pStyle w:val="Bezodstpw"/>
        <w:rPr>
          <w:rStyle w:val="mw-headline"/>
          <w:rFonts w:ascii="Verdana" w:hAnsi="Verdana"/>
          <w:b/>
          <w:color w:val="000000" w:themeColor="text1"/>
          <w:sz w:val="18"/>
          <w:szCs w:val="18"/>
        </w:rPr>
      </w:pPr>
    </w:p>
    <w:p w:rsidR="00307F8F" w:rsidRDefault="00307F8F" w:rsidP="00307F8F">
      <w:pPr>
        <w:pStyle w:val="Bezodstpw"/>
        <w:rPr>
          <w:rFonts w:ascii="Verdana" w:hAnsi="Verdana"/>
          <w:b/>
          <w:color w:val="000000" w:themeColor="text1"/>
          <w:sz w:val="18"/>
          <w:szCs w:val="18"/>
        </w:rPr>
      </w:pPr>
      <w:r w:rsidRPr="00307F8F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Nazewnictwo</w:t>
      </w:r>
    </w:p>
    <w:p w:rsidR="00307F8F" w:rsidRPr="00307F8F" w:rsidRDefault="00307F8F" w:rsidP="00307F8F">
      <w:pPr>
        <w:pStyle w:val="Bezodstpw"/>
        <w:ind w:firstLine="708"/>
        <w:rPr>
          <w:rFonts w:ascii="Verdana" w:hAnsi="Verdana"/>
          <w:b/>
          <w:color w:val="000000" w:themeColor="text1"/>
          <w:sz w:val="18"/>
          <w:szCs w:val="18"/>
        </w:rPr>
      </w:pPr>
      <w:r w:rsidRPr="00307F8F">
        <w:rPr>
          <w:rFonts w:ascii="Verdana" w:hAnsi="Verdana"/>
          <w:color w:val="000000" w:themeColor="text1"/>
          <w:sz w:val="18"/>
          <w:szCs w:val="18"/>
        </w:rPr>
        <w:t xml:space="preserve">Do około 1918 r. funkcjonowała nazwa </w:t>
      </w:r>
      <w:hyperlink r:id="rId28" w:tooltip="Beskid Nadpopradzki" w:history="1">
        <w:r w:rsidRPr="00307F8F">
          <w:rPr>
            <w:rStyle w:val="Hipercze"/>
            <w:rFonts w:ascii="Verdana" w:hAnsi="Verdana"/>
            <w:b/>
            <w:color w:val="000000" w:themeColor="text1"/>
            <w:sz w:val="18"/>
            <w:szCs w:val="18"/>
            <w:u w:val="none"/>
          </w:rPr>
          <w:t>Beskid Nadpopradzki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>. Po w</w:t>
      </w:r>
      <w:r w:rsidRPr="00307F8F">
        <w:rPr>
          <w:rFonts w:ascii="Verdana" w:hAnsi="Verdana"/>
          <w:color w:val="000000" w:themeColor="text1"/>
          <w:sz w:val="18"/>
          <w:szCs w:val="18"/>
        </w:rPr>
        <w:t>y</w:t>
      </w:r>
      <w:r w:rsidRPr="00307F8F">
        <w:rPr>
          <w:rFonts w:ascii="Verdana" w:hAnsi="Verdana"/>
          <w:color w:val="000000" w:themeColor="text1"/>
          <w:sz w:val="18"/>
          <w:szCs w:val="18"/>
        </w:rPr>
        <w:t>tyczeniu granic między Polską a Czechosłowacją w Polsce zaczęto używać n</w:t>
      </w:r>
      <w:r w:rsidRPr="00307F8F">
        <w:rPr>
          <w:rFonts w:ascii="Verdana" w:hAnsi="Verdana"/>
          <w:color w:val="000000" w:themeColor="text1"/>
          <w:sz w:val="18"/>
          <w:szCs w:val="18"/>
        </w:rPr>
        <w:t>a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zwy Beskid Sądecki, a w Czechosłowacji </w:t>
      </w:r>
      <w:hyperlink r:id="rId29" w:tooltip="Ľubovnianska vrchovina" w:history="1">
        <w:proofErr w:type="spellStart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Ľubovnianska</w:t>
        </w:r>
        <w:proofErr w:type="spellEnd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vrchovina</w:t>
        </w:r>
        <w:proofErr w:type="spellEnd"/>
      </w:hyperlink>
      <w:r w:rsidRPr="00307F8F">
        <w:rPr>
          <w:rFonts w:ascii="Verdana" w:hAnsi="Verdana"/>
          <w:color w:val="000000" w:themeColor="text1"/>
          <w:sz w:val="18"/>
          <w:szCs w:val="18"/>
        </w:rPr>
        <w:t>. Według ni</w:t>
      </w:r>
      <w:r w:rsidRPr="00307F8F">
        <w:rPr>
          <w:rFonts w:ascii="Verdana" w:hAnsi="Verdana"/>
          <w:color w:val="000000" w:themeColor="text1"/>
          <w:sz w:val="18"/>
          <w:szCs w:val="18"/>
        </w:rPr>
        <w:t>e</w:t>
      </w:r>
      <w:r w:rsidRPr="00307F8F">
        <w:rPr>
          <w:rFonts w:ascii="Verdana" w:hAnsi="Verdana"/>
          <w:color w:val="000000" w:themeColor="text1"/>
          <w:sz w:val="18"/>
          <w:szCs w:val="18"/>
        </w:rPr>
        <w:t>których przywrócenie nazwy Beskid Nadpopradzki byłoby najlepszym rozwiąz</w:t>
      </w:r>
      <w:r w:rsidRPr="00307F8F">
        <w:rPr>
          <w:rFonts w:ascii="Verdana" w:hAnsi="Verdana"/>
          <w:color w:val="000000" w:themeColor="text1"/>
          <w:sz w:val="18"/>
          <w:szCs w:val="18"/>
        </w:rPr>
        <w:t>a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niem, nazwa ta </w:t>
      </w:r>
      <w:proofErr w:type="gramStart"/>
      <w:r w:rsidRPr="00307F8F">
        <w:rPr>
          <w:rFonts w:ascii="Verdana" w:hAnsi="Verdana"/>
          <w:color w:val="000000" w:themeColor="text1"/>
          <w:sz w:val="18"/>
          <w:szCs w:val="18"/>
        </w:rPr>
        <w:t>jest bowiem</w:t>
      </w:r>
      <w:proofErr w:type="gram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 politycznie neutralna, a nowe nazewnictwo rodzi wiele niejasn</w:t>
      </w:r>
      <w:r w:rsidRPr="00307F8F">
        <w:rPr>
          <w:rFonts w:ascii="Verdana" w:hAnsi="Verdana"/>
          <w:color w:val="000000" w:themeColor="text1"/>
          <w:sz w:val="18"/>
          <w:szCs w:val="18"/>
        </w:rPr>
        <w:t>o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ści. Według geografów słowackich Beskid </w:t>
      </w:r>
      <w:proofErr w:type="gramStart"/>
      <w:r w:rsidRPr="00307F8F">
        <w:rPr>
          <w:rFonts w:ascii="Verdana" w:hAnsi="Verdana"/>
          <w:color w:val="000000" w:themeColor="text1"/>
          <w:sz w:val="18"/>
          <w:szCs w:val="18"/>
        </w:rPr>
        <w:t>Sądecki (ale</w:t>
      </w:r>
      <w:proofErr w:type="gram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 w nieco innych granicach) to </w:t>
      </w:r>
      <w:hyperlink r:id="rId30" w:tooltip="Ľubovnianska vrchovina" w:history="1">
        <w:proofErr w:type="spellStart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Ľubovnianska</w:t>
        </w:r>
        <w:proofErr w:type="spellEnd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vrchov</w:t>
        </w:r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i</w:t>
        </w:r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na</w:t>
        </w:r>
        <w:proofErr w:type="spellEnd"/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. Pogląd ten podzielany jest też przez polskich autorów, m.in. w regionalizacji fizycznogeograficznej </w:t>
      </w:r>
      <w:hyperlink r:id="rId31" w:tooltip="Jerzy Kondracki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Kondra</w:t>
        </w:r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</w:t>
        </w:r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kiego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307F8F">
        <w:rPr>
          <w:rFonts w:ascii="Verdana" w:hAnsi="Verdana"/>
          <w:color w:val="000000" w:themeColor="text1"/>
          <w:sz w:val="18"/>
          <w:szCs w:val="18"/>
        </w:rPr>
        <w:t>Ľubo</w:t>
      </w:r>
      <w:r w:rsidRPr="00307F8F">
        <w:rPr>
          <w:rFonts w:ascii="Verdana" w:hAnsi="Verdana"/>
          <w:color w:val="000000" w:themeColor="text1"/>
          <w:sz w:val="18"/>
          <w:szCs w:val="18"/>
        </w:rPr>
        <w:t>v</w:t>
      </w:r>
      <w:r w:rsidRPr="00307F8F">
        <w:rPr>
          <w:rFonts w:ascii="Verdana" w:hAnsi="Verdana"/>
          <w:color w:val="000000" w:themeColor="text1"/>
          <w:sz w:val="18"/>
          <w:szCs w:val="18"/>
        </w:rPr>
        <w:t>nianska</w:t>
      </w:r>
      <w:proofErr w:type="spell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307F8F">
        <w:rPr>
          <w:rFonts w:ascii="Verdana" w:hAnsi="Verdana"/>
          <w:color w:val="000000" w:themeColor="text1"/>
          <w:sz w:val="18"/>
          <w:szCs w:val="18"/>
        </w:rPr>
        <w:t>vrchovina</w:t>
      </w:r>
      <w:proofErr w:type="spell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 traktowana </w:t>
      </w:r>
      <w:proofErr w:type="gramStart"/>
      <w:r w:rsidRPr="00307F8F">
        <w:rPr>
          <w:rFonts w:ascii="Verdana" w:hAnsi="Verdana"/>
          <w:color w:val="000000" w:themeColor="text1"/>
          <w:sz w:val="18"/>
          <w:szCs w:val="18"/>
        </w:rPr>
        <w:t>jest jako</w:t>
      </w:r>
      <w:proofErr w:type="gram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 słowacka nazwa całego Beskidu Sądeckiego. Niektórzy polscy autorzy wschodnią, słowacką część P</w:t>
      </w:r>
      <w:r w:rsidRPr="00307F8F">
        <w:rPr>
          <w:rFonts w:ascii="Verdana" w:hAnsi="Verdana"/>
          <w:color w:val="000000" w:themeColor="text1"/>
          <w:sz w:val="18"/>
          <w:szCs w:val="18"/>
        </w:rPr>
        <w:t>a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sma </w:t>
      </w:r>
      <w:proofErr w:type="spellStart"/>
      <w:r w:rsidRPr="00307F8F">
        <w:rPr>
          <w:rFonts w:ascii="Verdana" w:hAnsi="Verdana"/>
          <w:color w:val="000000" w:themeColor="text1"/>
          <w:sz w:val="18"/>
          <w:szCs w:val="18"/>
        </w:rPr>
        <w:t>Radziejowej</w:t>
      </w:r>
      <w:proofErr w:type="spell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 nazywają </w:t>
      </w:r>
      <w:hyperlink r:id="rId32" w:tooltip="Ľubovnianska vrchovina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Górami </w:t>
        </w:r>
        <w:proofErr w:type="spellStart"/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Lubowelskimi</w:t>
        </w:r>
        <w:proofErr w:type="spellEnd"/>
      </w:hyperlink>
      <w:r w:rsidRPr="00307F8F">
        <w:rPr>
          <w:rFonts w:ascii="Verdana" w:hAnsi="Verdana"/>
          <w:color w:val="000000" w:themeColor="text1"/>
          <w:sz w:val="18"/>
          <w:szCs w:val="18"/>
        </w:rPr>
        <w:t>, spotyka się też nazwę Pog</w:t>
      </w:r>
      <w:r w:rsidRPr="00307F8F">
        <w:rPr>
          <w:rFonts w:ascii="Verdana" w:hAnsi="Verdana"/>
          <w:color w:val="000000" w:themeColor="text1"/>
          <w:sz w:val="18"/>
          <w:szCs w:val="18"/>
        </w:rPr>
        <w:t>ó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rze </w:t>
      </w:r>
      <w:proofErr w:type="spellStart"/>
      <w:r w:rsidRPr="00307F8F">
        <w:rPr>
          <w:rFonts w:ascii="Verdana" w:hAnsi="Verdana"/>
          <w:color w:val="000000" w:themeColor="text1"/>
          <w:sz w:val="18"/>
          <w:szCs w:val="18"/>
        </w:rPr>
        <w:t>Lubowelskie</w:t>
      </w:r>
      <w:proofErr w:type="spell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. Według tychże polskich autorów nazwy „Pasmo </w:t>
      </w:r>
      <w:proofErr w:type="spellStart"/>
      <w:r w:rsidRPr="00307F8F">
        <w:rPr>
          <w:rFonts w:ascii="Verdana" w:hAnsi="Verdana"/>
          <w:color w:val="000000" w:themeColor="text1"/>
          <w:sz w:val="18"/>
          <w:szCs w:val="18"/>
        </w:rPr>
        <w:t>Radziejowej</w:t>
      </w:r>
      <w:proofErr w:type="spell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” i „Góry </w:t>
      </w:r>
      <w:proofErr w:type="spellStart"/>
      <w:r w:rsidRPr="00307F8F">
        <w:rPr>
          <w:rFonts w:ascii="Verdana" w:hAnsi="Verdana"/>
          <w:color w:val="000000" w:themeColor="text1"/>
          <w:sz w:val="18"/>
          <w:szCs w:val="18"/>
        </w:rPr>
        <w:t>Lubowe</w:t>
      </w:r>
      <w:r w:rsidRPr="00307F8F">
        <w:rPr>
          <w:rFonts w:ascii="Verdana" w:hAnsi="Verdana"/>
          <w:color w:val="000000" w:themeColor="text1"/>
          <w:sz w:val="18"/>
          <w:szCs w:val="18"/>
        </w:rPr>
        <w:t>l</w:t>
      </w:r>
      <w:r w:rsidRPr="00307F8F">
        <w:rPr>
          <w:rFonts w:ascii="Verdana" w:hAnsi="Verdana"/>
          <w:color w:val="000000" w:themeColor="text1"/>
          <w:sz w:val="18"/>
          <w:szCs w:val="18"/>
        </w:rPr>
        <w:t>skie</w:t>
      </w:r>
      <w:proofErr w:type="spell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” związane są tylko z granicą państwową, a faktycznie jest to jedno </w:t>
      </w:r>
      <w:hyperlink r:id="rId33" w:tooltip="Pasmo górskie" w:history="1">
        <w:r w:rsidRPr="00307F8F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pasmo górskie</w:t>
        </w:r>
      </w:hyperlink>
      <w:r w:rsidRPr="00307F8F">
        <w:rPr>
          <w:rFonts w:ascii="Verdana" w:hAnsi="Verdana"/>
          <w:color w:val="000000" w:themeColor="text1"/>
          <w:sz w:val="18"/>
          <w:szCs w:val="18"/>
        </w:rPr>
        <w:t>. Pogląd ten nie jest podzielany przez innych polskich a</w:t>
      </w:r>
      <w:r w:rsidRPr="00307F8F">
        <w:rPr>
          <w:rFonts w:ascii="Verdana" w:hAnsi="Verdana"/>
          <w:color w:val="000000" w:themeColor="text1"/>
          <w:sz w:val="18"/>
          <w:szCs w:val="18"/>
        </w:rPr>
        <w:t>u</w:t>
      </w:r>
      <w:r w:rsidRPr="00307F8F">
        <w:rPr>
          <w:rFonts w:ascii="Verdana" w:hAnsi="Verdana"/>
          <w:color w:val="000000" w:themeColor="text1"/>
          <w:sz w:val="18"/>
          <w:szCs w:val="18"/>
        </w:rPr>
        <w:t xml:space="preserve">torów, którzy słowackie pasmo </w:t>
      </w:r>
      <w:proofErr w:type="gramStart"/>
      <w:r w:rsidRPr="00307F8F">
        <w:rPr>
          <w:rFonts w:ascii="Verdana" w:hAnsi="Verdana"/>
          <w:color w:val="000000" w:themeColor="text1"/>
          <w:sz w:val="18"/>
          <w:szCs w:val="18"/>
        </w:rPr>
        <w:t>traktują jako</w:t>
      </w:r>
      <w:proofErr w:type="gramEnd"/>
      <w:r w:rsidRPr="00307F8F">
        <w:rPr>
          <w:rFonts w:ascii="Verdana" w:hAnsi="Verdana"/>
          <w:color w:val="000000" w:themeColor="text1"/>
          <w:sz w:val="18"/>
          <w:szCs w:val="18"/>
        </w:rPr>
        <w:t xml:space="preserve"> osobny region fizycznogeografic</w:t>
      </w:r>
      <w:r w:rsidRPr="00307F8F">
        <w:rPr>
          <w:rFonts w:ascii="Verdana" w:hAnsi="Verdana"/>
          <w:color w:val="000000" w:themeColor="text1"/>
          <w:sz w:val="18"/>
          <w:szCs w:val="18"/>
        </w:rPr>
        <w:t>z</w:t>
      </w:r>
      <w:r w:rsidRPr="00307F8F">
        <w:rPr>
          <w:rFonts w:ascii="Verdana" w:hAnsi="Verdana"/>
          <w:color w:val="000000" w:themeColor="text1"/>
          <w:sz w:val="18"/>
          <w:szCs w:val="18"/>
        </w:rPr>
        <w:t>ny.</w:t>
      </w:r>
    </w:p>
    <w:p w:rsidR="00FE1195" w:rsidRDefault="00FE1195" w:rsidP="00307F8F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307F8F" w:rsidRPr="00307F8F" w:rsidRDefault="00307F8F" w:rsidP="00307F8F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sectPr w:rsidR="00307F8F" w:rsidRPr="00307F8F" w:rsidSect="00DB1F67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B4FDD"/>
    <w:multiLevelType w:val="multilevel"/>
    <w:tmpl w:val="534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81D88"/>
    <w:multiLevelType w:val="hybridMultilevel"/>
    <w:tmpl w:val="033C63A6"/>
    <w:lvl w:ilvl="0" w:tplc="B5286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E0B00"/>
    <w:multiLevelType w:val="multilevel"/>
    <w:tmpl w:val="4A9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981CF4"/>
    <w:multiLevelType w:val="multilevel"/>
    <w:tmpl w:val="EC0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53A7F"/>
    <w:multiLevelType w:val="multilevel"/>
    <w:tmpl w:val="CA2C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10D24"/>
    <w:rsid w:val="000C530F"/>
    <w:rsid w:val="000C6C45"/>
    <w:rsid w:val="000E70C3"/>
    <w:rsid w:val="001A6FA7"/>
    <w:rsid w:val="001A7090"/>
    <w:rsid w:val="001B6CD9"/>
    <w:rsid w:val="00216D91"/>
    <w:rsid w:val="00240606"/>
    <w:rsid w:val="002406C9"/>
    <w:rsid w:val="00307F8F"/>
    <w:rsid w:val="00351E09"/>
    <w:rsid w:val="00367613"/>
    <w:rsid w:val="0037094C"/>
    <w:rsid w:val="003A13A2"/>
    <w:rsid w:val="003D3735"/>
    <w:rsid w:val="004037BF"/>
    <w:rsid w:val="00411898"/>
    <w:rsid w:val="004A7565"/>
    <w:rsid w:val="005611E6"/>
    <w:rsid w:val="005962C4"/>
    <w:rsid w:val="005C204B"/>
    <w:rsid w:val="00702674"/>
    <w:rsid w:val="007C0E14"/>
    <w:rsid w:val="007D1916"/>
    <w:rsid w:val="008374F0"/>
    <w:rsid w:val="00960182"/>
    <w:rsid w:val="0096609C"/>
    <w:rsid w:val="00A14CA9"/>
    <w:rsid w:val="00A21035"/>
    <w:rsid w:val="00A24A6C"/>
    <w:rsid w:val="00A30B01"/>
    <w:rsid w:val="00A33801"/>
    <w:rsid w:val="00A55685"/>
    <w:rsid w:val="00A66374"/>
    <w:rsid w:val="00AD785B"/>
    <w:rsid w:val="00AE02C0"/>
    <w:rsid w:val="00B01EFA"/>
    <w:rsid w:val="00B8093C"/>
    <w:rsid w:val="00B83284"/>
    <w:rsid w:val="00C37AF0"/>
    <w:rsid w:val="00C53DF6"/>
    <w:rsid w:val="00CB5EAF"/>
    <w:rsid w:val="00CD7E61"/>
    <w:rsid w:val="00D05C3D"/>
    <w:rsid w:val="00D24504"/>
    <w:rsid w:val="00D37515"/>
    <w:rsid w:val="00D547F5"/>
    <w:rsid w:val="00D55111"/>
    <w:rsid w:val="00DA27FE"/>
    <w:rsid w:val="00DB02E6"/>
    <w:rsid w:val="00DB0468"/>
    <w:rsid w:val="00DB1F67"/>
    <w:rsid w:val="00E079A2"/>
    <w:rsid w:val="00E16B49"/>
    <w:rsid w:val="00E412A4"/>
    <w:rsid w:val="00E50749"/>
    <w:rsid w:val="00E94E0F"/>
    <w:rsid w:val="00EC2F8B"/>
    <w:rsid w:val="00F51348"/>
    <w:rsid w:val="00FA680E"/>
    <w:rsid w:val="00FE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1">
    <w:name w:val="heading 1"/>
    <w:next w:val="Normalny"/>
    <w:link w:val="Nagwek1Znak"/>
    <w:uiPriority w:val="9"/>
    <w:qFormat/>
    <w:rsid w:val="00A14CA9"/>
    <w:pPr>
      <w:spacing w:after="0" w:line="240" w:lineRule="auto"/>
      <w:outlineLvl w:val="0"/>
    </w:pPr>
    <w:rPr>
      <w:rFonts w:eastAsia="Times New Roman"/>
      <w:noProof/>
      <w:sz w:val="20"/>
      <w:szCs w:val="20"/>
      <w:lang w:eastAsia="pl-PL"/>
    </w:rPr>
  </w:style>
  <w:style w:type="paragraph" w:styleId="Nagwek2">
    <w:name w:val="heading 2"/>
    <w:next w:val="Normalny"/>
    <w:link w:val="Nagwek2Znak"/>
    <w:uiPriority w:val="9"/>
    <w:qFormat/>
    <w:rsid w:val="00A14CA9"/>
    <w:pPr>
      <w:spacing w:after="0" w:line="240" w:lineRule="auto"/>
      <w:outlineLvl w:val="1"/>
    </w:pPr>
    <w:rPr>
      <w:rFonts w:eastAsia="Times New Roman"/>
      <w:noProof/>
      <w:sz w:val="20"/>
      <w:szCs w:val="20"/>
      <w:lang w:eastAsia="pl-PL"/>
    </w:rPr>
  </w:style>
  <w:style w:type="paragraph" w:styleId="Nagwek3">
    <w:name w:val="heading 3"/>
    <w:next w:val="Normalny"/>
    <w:link w:val="Nagwek3Znak"/>
    <w:uiPriority w:val="9"/>
    <w:qFormat/>
    <w:rsid w:val="00A14CA9"/>
    <w:pPr>
      <w:spacing w:after="0" w:line="240" w:lineRule="auto"/>
      <w:outlineLvl w:val="2"/>
    </w:pPr>
    <w:rPr>
      <w:rFonts w:eastAsia="Times New Roman"/>
      <w:noProof/>
      <w:sz w:val="20"/>
      <w:szCs w:val="20"/>
      <w:lang w:eastAsia="pl-PL"/>
    </w:rPr>
  </w:style>
  <w:style w:type="paragraph" w:styleId="Nagwek4">
    <w:name w:val="heading 4"/>
    <w:next w:val="Normalny"/>
    <w:link w:val="Nagwek4Znak"/>
    <w:uiPriority w:val="9"/>
    <w:qFormat/>
    <w:rsid w:val="00A14CA9"/>
    <w:pPr>
      <w:spacing w:after="0" w:line="240" w:lineRule="auto"/>
      <w:outlineLvl w:val="3"/>
    </w:pPr>
    <w:rPr>
      <w:rFonts w:eastAsia="Times New Roman"/>
      <w:noProof/>
      <w:sz w:val="20"/>
      <w:szCs w:val="20"/>
      <w:lang w:eastAsia="pl-PL"/>
    </w:rPr>
  </w:style>
  <w:style w:type="paragraph" w:styleId="Nagwek5">
    <w:name w:val="heading 5"/>
    <w:next w:val="Normalny"/>
    <w:link w:val="Nagwek5Znak"/>
    <w:uiPriority w:val="9"/>
    <w:qFormat/>
    <w:rsid w:val="00A14CA9"/>
    <w:pPr>
      <w:spacing w:after="0" w:line="240" w:lineRule="auto"/>
      <w:outlineLvl w:val="4"/>
    </w:pPr>
    <w:rPr>
      <w:rFonts w:eastAsia="Times New Roman"/>
      <w:noProof/>
      <w:sz w:val="20"/>
      <w:szCs w:val="20"/>
      <w:lang w:eastAsia="pl-PL"/>
    </w:rPr>
  </w:style>
  <w:style w:type="paragraph" w:styleId="Nagwek6">
    <w:name w:val="heading 6"/>
    <w:next w:val="Normalny"/>
    <w:link w:val="Nagwek6Znak"/>
    <w:uiPriority w:val="9"/>
    <w:qFormat/>
    <w:rsid w:val="00A14CA9"/>
    <w:pPr>
      <w:spacing w:after="0" w:line="240" w:lineRule="auto"/>
      <w:outlineLvl w:val="5"/>
    </w:pPr>
    <w:rPr>
      <w:rFonts w:eastAsia="Times New Roman"/>
      <w:noProof/>
      <w:sz w:val="20"/>
      <w:szCs w:val="20"/>
      <w:lang w:eastAsia="pl-PL"/>
    </w:rPr>
  </w:style>
  <w:style w:type="paragraph" w:styleId="Nagwek7">
    <w:name w:val="heading 7"/>
    <w:next w:val="Normalny"/>
    <w:link w:val="Nagwek7Znak"/>
    <w:uiPriority w:val="9"/>
    <w:qFormat/>
    <w:rsid w:val="00A14CA9"/>
    <w:pPr>
      <w:spacing w:after="0" w:line="240" w:lineRule="auto"/>
      <w:outlineLvl w:val="6"/>
    </w:pPr>
    <w:rPr>
      <w:rFonts w:eastAsia="Times New Roman"/>
      <w:noProof/>
      <w:sz w:val="20"/>
      <w:szCs w:val="20"/>
      <w:lang w:eastAsia="pl-PL"/>
    </w:rPr>
  </w:style>
  <w:style w:type="paragraph" w:styleId="Nagwek8">
    <w:name w:val="heading 8"/>
    <w:next w:val="Normalny"/>
    <w:link w:val="Nagwek8Znak"/>
    <w:uiPriority w:val="9"/>
    <w:qFormat/>
    <w:rsid w:val="00A14CA9"/>
    <w:pPr>
      <w:spacing w:after="0" w:line="240" w:lineRule="auto"/>
      <w:outlineLvl w:val="7"/>
    </w:pPr>
    <w:rPr>
      <w:rFonts w:eastAsia="Times New Roman"/>
      <w:noProof/>
      <w:sz w:val="20"/>
      <w:szCs w:val="20"/>
      <w:lang w:eastAsia="pl-PL"/>
    </w:rPr>
  </w:style>
  <w:style w:type="paragraph" w:styleId="Nagwek9">
    <w:name w:val="heading 9"/>
    <w:next w:val="Normalny"/>
    <w:link w:val="Nagwek9Znak"/>
    <w:uiPriority w:val="9"/>
    <w:qFormat/>
    <w:rsid w:val="00A14CA9"/>
    <w:pPr>
      <w:spacing w:after="0" w:line="240" w:lineRule="auto"/>
      <w:outlineLvl w:val="8"/>
    </w:pPr>
    <w:rPr>
      <w:rFonts w:eastAsia="Times New Roman"/>
      <w:noProof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14CA9"/>
    <w:rPr>
      <w:rFonts w:eastAsia="Times New Roman"/>
      <w:noProof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NagwekZnak">
    <w:name w:val="Nagłówek Znak"/>
    <w:basedOn w:val="Domylnaczcionkaakapitu"/>
    <w:link w:val="Nagwek"/>
    <w:semiHidden/>
    <w:rsid w:val="00A14CA9"/>
    <w:rPr>
      <w:rFonts w:cstheme="minorBidi"/>
      <w:szCs w:val="22"/>
      <w:lang w:bidi="en-US"/>
    </w:rPr>
  </w:style>
  <w:style w:type="paragraph" w:styleId="Stopka">
    <w:name w:val="footer"/>
    <w:basedOn w:val="Normalny"/>
    <w:link w:val="Stopka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StopkaZnak">
    <w:name w:val="Stopka Znak"/>
    <w:basedOn w:val="Domylnaczcionkaakapitu"/>
    <w:link w:val="Stopka"/>
    <w:semiHidden/>
    <w:rsid w:val="00A14CA9"/>
    <w:rPr>
      <w:rFonts w:cstheme="minorBidi"/>
      <w:szCs w:val="22"/>
      <w:lang w:bidi="en-US"/>
    </w:rPr>
  </w:style>
  <w:style w:type="character" w:styleId="Numerstrony">
    <w:name w:val="page number"/>
    <w:basedOn w:val="Domylnaczcionkaakapitu"/>
    <w:semiHidden/>
    <w:rsid w:val="00A14CA9"/>
  </w:style>
  <w:style w:type="paragraph" w:styleId="Legenda">
    <w:name w:val="caption"/>
    <w:basedOn w:val="Normalny"/>
    <w:next w:val="Normalny"/>
    <w:uiPriority w:val="35"/>
    <w:semiHidden/>
    <w:unhideWhenUsed/>
    <w:qFormat/>
    <w:rsid w:val="00A14CA9"/>
    <w:pPr>
      <w:spacing w:after="100" w:afterAutospacing="1" w:line="240" w:lineRule="auto"/>
      <w:contextualSpacing/>
    </w:pPr>
    <w:rPr>
      <w:rFonts w:cstheme="minorBidi"/>
      <w:b/>
      <w:bCs/>
      <w:color w:val="4F81BD" w:themeColor="accent1"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A14CA9"/>
    <w:pPr>
      <w:pBdr>
        <w:bottom w:val="single" w:sz="8" w:space="4" w:color="4F81BD" w:themeColor="accent1"/>
      </w:pBdr>
      <w:spacing w:after="300" w:afterAutospacing="1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A14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CA9"/>
    <w:pPr>
      <w:numPr>
        <w:ilvl w:val="1"/>
      </w:numPr>
      <w:spacing w:after="100" w:afterAutospacing="1"/>
      <w:contextualSpacing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14CA9"/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styleId="Pogrubienie">
    <w:name w:val="Strong"/>
    <w:basedOn w:val="Domylnaczcionkaakapitu"/>
    <w:uiPriority w:val="22"/>
    <w:qFormat/>
    <w:rsid w:val="00A14CA9"/>
    <w:rPr>
      <w:b/>
      <w:bCs/>
    </w:rPr>
  </w:style>
  <w:style w:type="character" w:styleId="Uwydatnienie">
    <w:name w:val="Emphasis"/>
    <w:basedOn w:val="Domylnaczcionkaakapitu"/>
    <w:uiPriority w:val="20"/>
    <w:qFormat/>
    <w:rsid w:val="00A14CA9"/>
    <w:rPr>
      <w:i/>
      <w:iCs/>
    </w:rPr>
  </w:style>
  <w:style w:type="paragraph" w:styleId="Akapitzlist">
    <w:name w:val="List Paragraph"/>
    <w:basedOn w:val="Normalny"/>
    <w:uiPriority w:val="34"/>
    <w:qFormat/>
    <w:rsid w:val="00A14CA9"/>
    <w:pPr>
      <w:spacing w:after="100" w:afterAutospacing="1"/>
      <w:ind w:left="720"/>
      <w:contextualSpacing/>
    </w:pPr>
    <w:rPr>
      <w:rFonts w:cstheme="minorBidi"/>
      <w:szCs w:val="22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14CA9"/>
    <w:pPr>
      <w:spacing w:after="100" w:afterAutospacing="1"/>
      <w:contextualSpacing/>
    </w:pPr>
    <w:rPr>
      <w:rFonts w:cstheme="minorBidi"/>
      <w:i/>
      <w:iCs/>
      <w:color w:val="000000" w:themeColor="text1"/>
      <w:szCs w:val="22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A14CA9"/>
    <w:rPr>
      <w:rFonts w:cstheme="minorBidi"/>
      <w:i/>
      <w:iCs/>
      <w:color w:val="000000" w:themeColor="text1"/>
      <w:szCs w:val="22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CA9"/>
    <w:pPr>
      <w:pBdr>
        <w:bottom w:val="single" w:sz="4" w:space="4" w:color="4F81BD" w:themeColor="accent1"/>
      </w:pBdr>
      <w:spacing w:before="200" w:after="280" w:afterAutospacing="1"/>
      <w:ind w:left="936" w:right="936"/>
      <w:contextualSpacing/>
    </w:pPr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CA9"/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styleId="Wyrnieniedelikatne">
    <w:name w:val="Subtle Emphasis"/>
    <w:basedOn w:val="Domylnaczcionkaakapitu"/>
    <w:uiPriority w:val="19"/>
    <w:qFormat/>
    <w:rsid w:val="00A14CA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A14CA9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A14CA9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A14CA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A14CA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14CA9"/>
    <w:pPr>
      <w:keepNext/>
      <w:keepLines/>
      <w:spacing w:before="480" w:afterAutospacing="1" w:line="276" w:lineRule="auto"/>
      <w:contextualSpacing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eastAsia="en-US" w:bidi="en-US"/>
    </w:rPr>
  </w:style>
  <w:style w:type="paragraph" w:styleId="NormalnyWeb">
    <w:name w:val="Normal (Web)"/>
    <w:basedOn w:val="Normalny"/>
    <w:uiPriority w:val="99"/>
    <w:semiHidden/>
    <w:unhideWhenUsed/>
    <w:rsid w:val="00A14CA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CA9"/>
    <w:rPr>
      <w:color w:val="0000FF"/>
      <w:u w:val="single"/>
    </w:rPr>
  </w:style>
  <w:style w:type="character" w:customStyle="1" w:styleId="mw-headline">
    <w:name w:val="mw-headline"/>
    <w:basedOn w:val="Domylnaczcionkaakapitu"/>
    <w:rsid w:val="00A14CA9"/>
  </w:style>
  <w:style w:type="character" w:customStyle="1" w:styleId="tocnumber">
    <w:name w:val="tocnumber"/>
    <w:basedOn w:val="Domylnaczcionkaakapitu"/>
    <w:rsid w:val="00A14CA9"/>
  </w:style>
  <w:style w:type="character" w:customStyle="1" w:styleId="toctext">
    <w:name w:val="toctext"/>
    <w:basedOn w:val="Domylnaczcionkaakapitu"/>
    <w:rsid w:val="00A14CA9"/>
  </w:style>
  <w:style w:type="character" w:styleId="UyteHipercze">
    <w:name w:val="FollowedHyperlink"/>
    <w:basedOn w:val="Domylnaczcionkaakapitu"/>
    <w:uiPriority w:val="99"/>
    <w:semiHidden/>
    <w:unhideWhenUsed/>
    <w:rsid w:val="0070267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D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II_Rzeczpospolita" TargetMode="External"/><Relationship Id="rId13" Type="http://schemas.openxmlformats.org/officeDocument/2006/relationships/hyperlink" Target="https://pl.wikipedia.org/wiki/Eliasz%C3%B3wka_(szczyt)" TargetMode="External"/><Relationship Id="rId18" Type="http://schemas.openxmlformats.org/officeDocument/2006/relationships/hyperlink" Target="https://pl.wikipedia.org/wiki/Karpaty_Zachodnie" TargetMode="External"/><Relationship Id="rId26" Type="http://schemas.openxmlformats.org/officeDocument/2006/relationships/hyperlink" Target="https://pl.wikipedia.org/wiki/Radziejow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Kamienica_(prawy_dop%C5%82yw_Dunajca)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l.wikipedia.org/wiki/Geografia" TargetMode="External"/><Relationship Id="rId12" Type="http://schemas.openxmlformats.org/officeDocument/2006/relationships/hyperlink" Target="https://pl.wikipedia.org/wiki/%C4%BDubovnianska_vrchovina" TargetMode="External"/><Relationship Id="rId17" Type="http://schemas.openxmlformats.org/officeDocument/2006/relationships/hyperlink" Target="https://pl.wikipedia.org/wiki/Pasmo_g%C3%B3rskie" TargetMode="External"/><Relationship Id="rId25" Type="http://schemas.openxmlformats.org/officeDocument/2006/relationships/hyperlink" Target="https://pl.wikipedia.org/wiki/Szczyt_(geografia)" TargetMode="External"/><Relationship Id="rId33" Type="http://schemas.openxmlformats.org/officeDocument/2006/relationships/hyperlink" Target="https://pl.wikipedia.org/wiki/Pasmo_g%C3%B3rsk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Regionalizacja_fizycznogeograficzna_Polski" TargetMode="External"/><Relationship Id="rId20" Type="http://schemas.openxmlformats.org/officeDocument/2006/relationships/hyperlink" Target="https://pl.wikipedia.org/wiki/Dunajec" TargetMode="External"/><Relationship Id="rId29" Type="http://schemas.openxmlformats.org/officeDocument/2006/relationships/hyperlink" Target="https://pl.wikipedia.org/wiki/%C4%BDubovnianska_vrchov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Poprad_(rzeka)" TargetMode="External"/><Relationship Id="rId11" Type="http://schemas.openxmlformats.org/officeDocument/2006/relationships/hyperlink" Target="https://pl.wikipedia.org/wiki/Beskid_S%C4%85decki" TargetMode="External"/><Relationship Id="rId24" Type="http://schemas.openxmlformats.org/officeDocument/2006/relationships/hyperlink" Target="https://pl.wikipedia.org/wiki/Prze%C5%82%C4%99cz_Tylicka" TargetMode="External"/><Relationship Id="rId32" Type="http://schemas.openxmlformats.org/officeDocument/2006/relationships/hyperlink" Target="https://pl.wikipedia.org/wiki/%C4%BDubovnianska_vrchovina" TargetMode="External"/><Relationship Id="rId5" Type="http://schemas.openxmlformats.org/officeDocument/2006/relationships/hyperlink" Target="https://pl.wikipedia.org/wiki/Pasmo_g%C3%B3rskie" TargetMode="External"/><Relationship Id="rId15" Type="http://schemas.openxmlformats.org/officeDocument/2006/relationships/hyperlink" Target="https://pl.wikipedia.org/wiki/%C4%BDubovnianska_vrchovina" TargetMode="External"/><Relationship Id="rId23" Type="http://schemas.openxmlformats.org/officeDocument/2006/relationships/hyperlink" Target="https://pl.wikipedia.org/wiki/Muszynka_(rzeka)" TargetMode="External"/><Relationship Id="rId28" Type="http://schemas.openxmlformats.org/officeDocument/2006/relationships/hyperlink" Target="https://pl.wikipedia.org/wiki/Beskid_Nadpopradzki" TargetMode="External"/><Relationship Id="rId10" Type="http://schemas.openxmlformats.org/officeDocument/2006/relationships/hyperlink" Target="https://pl.wikipedia.org/wiki/Austro-W%C4%99gry" TargetMode="External"/><Relationship Id="rId19" Type="http://schemas.openxmlformats.org/officeDocument/2006/relationships/hyperlink" Target="https://pl.wikipedia.org/wiki/Beskidy_Zachodnie" TargetMode="External"/><Relationship Id="rId31" Type="http://schemas.openxmlformats.org/officeDocument/2006/relationships/hyperlink" Target="https://pl.wikipedia.org/wiki/Jerzy_Kondrac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Czechos%C5%82owacja" TargetMode="External"/><Relationship Id="rId14" Type="http://schemas.openxmlformats.org/officeDocument/2006/relationships/hyperlink" Target="https://pl.wikipedia.org/wiki/J%C4%99zyk_s%C5%82owacki" TargetMode="External"/><Relationship Id="rId22" Type="http://schemas.openxmlformats.org/officeDocument/2006/relationships/hyperlink" Target="https://pl.wikipedia.org/wiki/Mochnaczka_(potok)" TargetMode="External"/><Relationship Id="rId27" Type="http://schemas.openxmlformats.org/officeDocument/2006/relationships/hyperlink" Target="https://pl.wikipedia.org/wiki/Flisz_(geologia)" TargetMode="External"/><Relationship Id="rId30" Type="http://schemas.openxmlformats.org/officeDocument/2006/relationships/hyperlink" Target="https://pl.wikipedia.org/wiki/%C4%BDubovnianska_vrchovin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2020-08-25T13:53:00Z</cp:lastPrinted>
  <dcterms:created xsi:type="dcterms:W3CDTF">2020-08-25T13:54:00Z</dcterms:created>
  <dcterms:modified xsi:type="dcterms:W3CDTF">2020-08-25T13:54:00Z</dcterms:modified>
</cp:coreProperties>
</file>