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proofErr w:type="spellStart"/>
      <w:r w:rsidRPr="007A2190">
        <w:rPr>
          <w:rFonts w:ascii="Verdana" w:hAnsi="Verdana"/>
          <w:b/>
          <w:bCs/>
          <w:caps/>
          <w:sz w:val="18"/>
          <w:szCs w:val="18"/>
        </w:rPr>
        <w:t>Ľubovnianska</w:t>
      </w:r>
      <w:proofErr w:type="spellEnd"/>
      <w:r w:rsidRPr="007A2190">
        <w:rPr>
          <w:rFonts w:ascii="Verdana" w:hAnsi="Verdana"/>
          <w:b/>
          <w:bCs/>
          <w:caps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b/>
          <w:bCs/>
          <w:caps/>
          <w:sz w:val="18"/>
          <w:szCs w:val="18"/>
        </w:rPr>
        <w:t>vrchovina</w:t>
      </w:r>
      <w:proofErr w:type="spellEnd"/>
      <w:r w:rsidRPr="007A2190">
        <w:rPr>
          <w:rFonts w:ascii="Verdana" w:hAnsi="Verdana"/>
          <w:caps/>
          <w:sz w:val="18"/>
          <w:szCs w:val="18"/>
        </w:rPr>
        <w:t xml:space="preserve"> </w:t>
      </w:r>
      <w:r w:rsidRPr="007A2190">
        <w:rPr>
          <w:rFonts w:ascii="Verdana" w:hAnsi="Verdana"/>
          <w:sz w:val="18"/>
          <w:szCs w:val="18"/>
        </w:rPr>
        <w:t xml:space="preserve">– region w </w:t>
      </w:r>
      <w:hyperlink r:id="rId5" w:tooltip="Beskidy Zachodnie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Beskidach Zachodnich</w:t>
        </w:r>
      </w:hyperlink>
      <w:r w:rsidRPr="007A2190">
        <w:rPr>
          <w:rFonts w:ascii="Verdana" w:hAnsi="Verdana"/>
          <w:sz w:val="18"/>
          <w:szCs w:val="18"/>
        </w:rPr>
        <w:t xml:space="preserve"> różnie okr</w:t>
      </w:r>
      <w:r w:rsidRPr="007A2190">
        <w:rPr>
          <w:rFonts w:ascii="Verdana" w:hAnsi="Verdana"/>
          <w:sz w:val="18"/>
          <w:szCs w:val="18"/>
        </w:rPr>
        <w:t>e</w:t>
      </w:r>
      <w:r w:rsidRPr="007A2190">
        <w:rPr>
          <w:rFonts w:ascii="Verdana" w:hAnsi="Verdana"/>
          <w:sz w:val="18"/>
          <w:szCs w:val="18"/>
        </w:rPr>
        <w:t xml:space="preserve">ślany w literaturze. Zgodnie z regionalizacją słowacką oraz częścią polskich geografów jest to słowacka nazwa </w:t>
      </w:r>
      <w:hyperlink r:id="rId6" w:tooltip="Beskid Sądecki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Beskidu Sądeckiego</w:t>
        </w:r>
      </w:hyperlink>
      <w:r w:rsidRPr="007A2190">
        <w:rPr>
          <w:rFonts w:ascii="Verdana" w:hAnsi="Verdana"/>
          <w:sz w:val="18"/>
          <w:szCs w:val="18"/>
        </w:rPr>
        <w:t xml:space="preserve">. Tak rozumiana </w:t>
      </w:r>
      <w:proofErr w:type="spellStart"/>
      <w:r w:rsidRPr="007A2190">
        <w:rPr>
          <w:rFonts w:ascii="Verdana" w:hAnsi="Verdana"/>
          <w:sz w:val="18"/>
          <w:szCs w:val="18"/>
        </w:rPr>
        <w:t>Ľub</w:t>
      </w:r>
      <w:r w:rsidRPr="007A2190">
        <w:rPr>
          <w:rFonts w:ascii="Verdana" w:hAnsi="Verdana"/>
          <w:sz w:val="18"/>
          <w:szCs w:val="18"/>
        </w:rPr>
        <w:t>o</w:t>
      </w:r>
      <w:r w:rsidRPr="007A2190">
        <w:rPr>
          <w:rFonts w:ascii="Verdana" w:hAnsi="Verdana"/>
          <w:sz w:val="18"/>
          <w:szCs w:val="18"/>
        </w:rPr>
        <w:t>vnianska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vrchovina</w:t>
      </w:r>
      <w:proofErr w:type="spellEnd"/>
      <w:r w:rsidRPr="007A2190">
        <w:rPr>
          <w:rFonts w:ascii="Verdana" w:hAnsi="Verdana"/>
          <w:sz w:val="18"/>
          <w:szCs w:val="18"/>
        </w:rPr>
        <w:t xml:space="preserve"> w granicach Słowacji składa się z dwóch osobnych części. Pierwsza ciągnie się od </w:t>
      </w:r>
      <w:hyperlink r:id="rId7" w:tooltip="Gromadzka Przełęcz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Gromadzkiej Przełęczy</w:t>
        </w:r>
      </w:hyperlink>
      <w:r w:rsidRPr="007A2190">
        <w:rPr>
          <w:rFonts w:ascii="Verdana" w:hAnsi="Verdana"/>
          <w:sz w:val="18"/>
          <w:szCs w:val="18"/>
        </w:rPr>
        <w:t xml:space="preserve"> przez </w:t>
      </w:r>
      <w:hyperlink r:id="rId8" w:tooltip="Eliaszówka (szczyt)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Eliaszówkę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(1023 m) po dolinę </w:t>
      </w:r>
      <w:hyperlink r:id="rId9" w:tooltip="Poprad (rzeka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Popradu</w:t>
        </w:r>
      </w:hyperlink>
      <w:r w:rsidRPr="007A2190">
        <w:rPr>
          <w:rFonts w:ascii="Verdana" w:hAnsi="Verdana"/>
          <w:sz w:val="18"/>
          <w:szCs w:val="18"/>
        </w:rPr>
        <w:t xml:space="preserve"> w </w:t>
      </w:r>
      <w:hyperlink r:id="rId10" w:tooltip="Muszyn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Muszynie</w:t>
        </w:r>
      </w:hyperlink>
      <w:r w:rsidRPr="007A2190">
        <w:rPr>
          <w:rFonts w:ascii="Verdana" w:hAnsi="Verdana"/>
          <w:sz w:val="18"/>
          <w:szCs w:val="18"/>
        </w:rPr>
        <w:t xml:space="preserve">, druga obejmuje wschodnie fragmenty </w:t>
      </w:r>
      <w:hyperlink r:id="rId11" w:tooltip="Góry Leluchowskie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Gór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Lel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chowskich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. Według części polskich autorów nazwa </w:t>
      </w:r>
      <w:proofErr w:type="spellStart"/>
      <w:r w:rsidRPr="007A2190">
        <w:rPr>
          <w:rFonts w:ascii="Verdana" w:hAnsi="Verdana"/>
          <w:sz w:val="18"/>
          <w:szCs w:val="18"/>
        </w:rPr>
        <w:t>Ľubovnianska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vrchovina</w:t>
      </w:r>
      <w:proofErr w:type="spellEnd"/>
      <w:r w:rsidRPr="007A2190">
        <w:rPr>
          <w:rFonts w:ascii="Verdana" w:hAnsi="Verdana"/>
          <w:sz w:val="18"/>
          <w:szCs w:val="18"/>
        </w:rPr>
        <w:t xml:space="preserve"> odnosi się zaś wyłącznie do pasma stanowiącego część Beskidu Sądeckiego będącego przedłużeniem na wschód </w:t>
      </w:r>
      <w:hyperlink r:id="rId12" w:tooltip="Pasmo Radziejowej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Pasma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Radziejowej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dla którego </w:t>
      </w:r>
      <w:proofErr w:type="gramStart"/>
      <w:r w:rsidRPr="007A2190">
        <w:rPr>
          <w:rFonts w:ascii="Verdana" w:hAnsi="Verdana"/>
          <w:sz w:val="18"/>
          <w:szCs w:val="18"/>
        </w:rPr>
        <w:t>stosują jako</w:t>
      </w:r>
      <w:proofErr w:type="gramEnd"/>
      <w:r w:rsidRPr="007A2190">
        <w:rPr>
          <w:rFonts w:ascii="Verdana" w:hAnsi="Verdana"/>
          <w:sz w:val="18"/>
          <w:szCs w:val="18"/>
        </w:rPr>
        <w:t xml:space="preserve"> polską nazwę </w:t>
      </w:r>
      <w:r w:rsidRPr="007A2190">
        <w:rPr>
          <w:rFonts w:ascii="Verdana" w:hAnsi="Verdana"/>
          <w:b/>
          <w:bCs/>
          <w:sz w:val="18"/>
          <w:szCs w:val="18"/>
        </w:rPr>
        <w:t xml:space="preserve">Pasmo </w:t>
      </w:r>
      <w:proofErr w:type="spellStart"/>
      <w:r w:rsidRPr="007A2190">
        <w:rPr>
          <w:rFonts w:ascii="Verdana" w:hAnsi="Verdana"/>
          <w:b/>
          <w:b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rFonts w:ascii="Verdana" w:hAnsi="Verdana"/>
          <w:b/>
          <w:bCs/>
          <w:sz w:val="18"/>
          <w:szCs w:val="18"/>
        </w:rPr>
        <w:t xml:space="preserve">Góry </w:t>
      </w:r>
      <w:proofErr w:type="spellStart"/>
      <w:r w:rsidRPr="007A2190">
        <w:rPr>
          <w:rFonts w:ascii="Verdana" w:hAnsi="Verdana"/>
          <w:b/>
          <w:b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 lub </w:t>
      </w:r>
      <w:r w:rsidRPr="007A2190">
        <w:rPr>
          <w:rFonts w:ascii="Verdana" w:hAnsi="Verdana"/>
          <w:b/>
          <w:bCs/>
          <w:sz w:val="18"/>
          <w:szCs w:val="18"/>
        </w:rPr>
        <w:t xml:space="preserve">Pogórze </w:t>
      </w:r>
      <w:proofErr w:type="spellStart"/>
      <w:r w:rsidRPr="007A2190">
        <w:rPr>
          <w:rFonts w:ascii="Verdana" w:hAnsi="Verdana"/>
          <w:b/>
          <w:b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. Inni twierdzą zaś, że jest to osobny </w:t>
      </w:r>
      <w:proofErr w:type="spellStart"/>
      <w:r w:rsidRPr="007A2190">
        <w:rPr>
          <w:rFonts w:ascii="Verdana" w:hAnsi="Verdana"/>
          <w:sz w:val="18"/>
          <w:szCs w:val="18"/>
        </w:rPr>
        <w:t>mezoregion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gramStart"/>
      <w:r w:rsidRPr="007A2190">
        <w:rPr>
          <w:rFonts w:ascii="Verdana" w:hAnsi="Verdana"/>
          <w:sz w:val="18"/>
          <w:szCs w:val="18"/>
        </w:rPr>
        <w:t>nie będący</w:t>
      </w:r>
      <w:proofErr w:type="gramEnd"/>
      <w:r w:rsidRPr="007A2190">
        <w:rPr>
          <w:rFonts w:ascii="Verdana" w:hAnsi="Verdana"/>
          <w:sz w:val="18"/>
          <w:szCs w:val="18"/>
        </w:rPr>
        <w:t xml:space="preserve"> cz</w:t>
      </w:r>
      <w:r w:rsidRPr="007A2190">
        <w:rPr>
          <w:rFonts w:ascii="Verdana" w:hAnsi="Verdana"/>
          <w:sz w:val="18"/>
          <w:szCs w:val="18"/>
        </w:rPr>
        <w:t>ę</w:t>
      </w:r>
      <w:r w:rsidRPr="007A2190">
        <w:rPr>
          <w:rFonts w:ascii="Verdana" w:hAnsi="Verdana"/>
          <w:sz w:val="18"/>
          <w:szCs w:val="18"/>
        </w:rPr>
        <w:t xml:space="preserve">ścią Beskidu Sądeckiego i stosują dlań nazwę </w:t>
      </w:r>
      <w:r w:rsidRPr="007A2190">
        <w:rPr>
          <w:rFonts w:ascii="Verdana" w:hAnsi="Verdana"/>
          <w:b/>
          <w:bCs/>
          <w:sz w:val="18"/>
          <w:szCs w:val="18"/>
        </w:rPr>
        <w:t>Pogórze Popradzkie</w:t>
      </w:r>
      <w:r w:rsidRPr="007A2190">
        <w:rPr>
          <w:rFonts w:ascii="Verdana" w:hAnsi="Verdana"/>
          <w:sz w:val="18"/>
          <w:szCs w:val="18"/>
        </w:rPr>
        <w:t>. Najwy</w:t>
      </w:r>
      <w:r w:rsidRPr="007A2190">
        <w:rPr>
          <w:rFonts w:ascii="Verdana" w:hAnsi="Verdana"/>
          <w:sz w:val="18"/>
          <w:szCs w:val="18"/>
        </w:rPr>
        <w:t>ż</w:t>
      </w:r>
      <w:r w:rsidRPr="007A2190">
        <w:rPr>
          <w:rFonts w:ascii="Verdana" w:hAnsi="Verdana"/>
          <w:sz w:val="18"/>
          <w:szCs w:val="18"/>
        </w:rPr>
        <w:t xml:space="preserve">szy szczyt – </w:t>
      </w:r>
      <w:proofErr w:type="spellStart"/>
      <w:r w:rsidRPr="007A2190">
        <w:rPr>
          <w:rFonts w:ascii="Verdana" w:hAnsi="Verdana"/>
          <w:sz w:val="18"/>
          <w:szCs w:val="18"/>
        </w:rPr>
        <w:t>Eliaszówka</w:t>
      </w:r>
      <w:proofErr w:type="spellEnd"/>
      <w:r w:rsidRPr="007A2190">
        <w:rPr>
          <w:rFonts w:ascii="Verdana" w:hAnsi="Verdana"/>
          <w:sz w:val="18"/>
          <w:szCs w:val="18"/>
        </w:rPr>
        <w:t xml:space="preserve"> znajduje się na zachodnim krańcu tego pasma. </w:t>
      </w:r>
    </w:p>
    <w:p w:rsidR="007A2190" w:rsidRDefault="007A2190" w:rsidP="007A2190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7A2190" w:rsidRPr="007A2190" w:rsidRDefault="007A2190" w:rsidP="007A2190">
      <w:pPr>
        <w:pStyle w:val="Bezodstpw"/>
        <w:rPr>
          <w:rFonts w:ascii="Verdana" w:hAnsi="Verdana"/>
          <w:b/>
          <w:sz w:val="18"/>
          <w:szCs w:val="18"/>
        </w:rPr>
      </w:pPr>
      <w:r w:rsidRPr="007A2190">
        <w:rPr>
          <w:rStyle w:val="mw-headline"/>
          <w:rFonts w:ascii="Verdana" w:eastAsiaTheme="majorEastAsia" w:hAnsi="Verdana"/>
          <w:b/>
          <w:sz w:val="18"/>
          <w:szCs w:val="18"/>
        </w:rPr>
        <w:t>Nazewnictwo</w:t>
      </w:r>
    </w:p>
    <w:p w:rsidR="007A2190" w:rsidRPr="007A2190" w:rsidRDefault="007A2190" w:rsidP="007A219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Słowacka nazwa gór </w:t>
      </w:r>
      <w:proofErr w:type="spellStart"/>
      <w:r w:rsidRPr="007A2190">
        <w:rPr>
          <w:rFonts w:ascii="Verdana" w:hAnsi="Verdana"/>
          <w:i/>
          <w:iCs/>
          <w:sz w:val="18"/>
          <w:szCs w:val="18"/>
        </w:rPr>
        <w:t>Ľubovnianska</w:t>
      </w:r>
      <w:proofErr w:type="spellEnd"/>
      <w:r w:rsidRPr="007A2190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i/>
          <w:iCs/>
          <w:sz w:val="18"/>
          <w:szCs w:val="18"/>
        </w:rPr>
        <w:t>vrchovina</w:t>
      </w:r>
      <w:proofErr w:type="spellEnd"/>
      <w:r w:rsidRPr="007A2190">
        <w:rPr>
          <w:rFonts w:ascii="Verdana" w:hAnsi="Verdana"/>
          <w:sz w:val="18"/>
          <w:szCs w:val="18"/>
        </w:rPr>
        <w:t>, jak i spotykane jej po</w:t>
      </w:r>
      <w:r w:rsidRPr="007A2190">
        <w:rPr>
          <w:rFonts w:ascii="Verdana" w:hAnsi="Verdana"/>
          <w:sz w:val="18"/>
          <w:szCs w:val="18"/>
        </w:rPr>
        <w:t>l</w:t>
      </w:r>
      <w:r w:rsidRPr="007A2190">
        <w:rPr>
          <w:rFonts w:ascii="Verdana" w:hAnsi="Verdana"/>
          <w:sz w:val="18"/>
          <w:szCs w:val="18"/>
        </w:rPr>
        <w:t xml:space="preserve">skie tłumaczenia </w:t>
      </w:r>
      <w:r w:rsidRPr="007A2190">
        <w:rPr>
          <w:rFonts w:ascii="Verdana" w:hAnsi="Verdana"/>
          <w:i/>
          <w:iCs/>
          <w:sz w:val="18"/>
          <w:szCs w:val="18"/>
        </w:rPr>
        <w:t xml:space="preserve">Pasmo </w:t>
      </w:r>
      <w:proofErr w:type="spellStart"/>
      <w:r w:rsidRPr="007A2190">
        <w:rPr>
          <w:rFonts w:ascii="Verdana" w:hAnsi="Verdana"/>
          <w:i/>
          <w:i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rFonts w:ascii="Verdana" w:hAnsi="Verdana"/>
          <w:i/>
          <w:iCs/>
          <w:sz w:val="18"/>
          <w:szCs w:val="18"/>
        </w:rPr>
        <w:t xml:space="preserve">Góry </w:t>
      </w:r>
      <w:proofErr w:type="spellStart"/>
      <w:r w:rsidRPr="007A2190">
        <w:rPr>
          <w:rFonts w:ascii="Verdana" w:hAnsi="Verdana"/>
          <w:i/>
          <w:i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rFonts w:ascii="Verdana" w:hAnsi="Verdana"/>
          <w:i/>
          <w:iCs/>
          <w:sz w:val="18"/>
          <w:szCs w:val="18"/>
        </w:rPr>
        <w:t xml:space="preserve">Pogórze </w:t>
      </w:r>
      <w:proofErr w:type="spellStart"/>
      <w:r w:rsidRPr="007A2190">
        <w:rPr>
          <w:rFonts w:ascii="Verdana" w:hAnsi="Verdana"/>
          <w:i/>
          <w:iCs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, pochodzi od miasta </w:t>
      </w:r>
      <w:hyperlink r:id="rId13" w:tooltip="Lubowla (Słowacja)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Lubowla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które zresztą nie znajduje się na nim, lecz w </w:t>
      </w:r>
      <w:hyperlink r:id="rId14" w:tooltip="Spišsko-šarišské medzihorie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Sp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i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šsko-šarišskim</w:t>
        </w:r>
        <w:proofErr w:type="spellEnd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medzihoriu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(zwanym w niektórych polskich opracowaniach K</w:t>
      </w:r>
      <w:r w:rsidRPr="007A2190">
        <w:rPr>
          <w:rFonts w:ascii="Verdana" w:hAnsi="Verdana"/>
          <w:sz w:val="18"/>
          <w:szCs w:val="18"/>
        </w:rPr>
        <w:t>o</w:t>
      </w:r>
      <w:r w:rsidRPr="007A2190">
        <w:rPr>
          <w:rFonts w:ascii="Verdana" w:hAnsi="Verdana"/>
          <w:sz w:val="18"/>
          <w:szCs w:val="18"/>
        </w:rPr>
        <w:t xml:space="preserve">tliną </w:t>
      </w:r>
      <w:proofErr w:type="spellStart"/>
      <w:r w:rsidRPr="007A2190">
        <w:rPr>
          <w:rFonts w:ascii="Verdana" w:hAnsi="Verdana"/>
          <w:sz w:val="18"/>
          <w:szCs w:val="18"/>
        </w:rPr>
        <w:t>Lubowelską</w:t>
      </w:r>
      <w:proofErr w:type="spellEnd"/>
      <w:r w:rsidRPr="007A2190">
        <w:rPr>
          <w:rFonts w:ascii="Verdana" w:hAnsi="Verdana"/>
          <w:sz w:val="18"/>
          <w:szCs w:val="18"/>
        </w:rPr>
        <w:t>). W niektórych polskich publikacjach akceptuje się nazewni</w:t>
      </w:r>
      <w:r w:rsidRPr="007A2190">
        <w:rPr>
          <w:rFonts w:ascii="Verdana" w:hAnsi="Verdana"/>
          <w:sz w:val="18"/>
          <w:szCs w:val="18"/>
        </w:rPr>
        <w:t>c</w:t>
      </w:r>
      <w:r w:rsidRPr="007A2190">
        <w:rPr>
          <w:rFonts w:ascii="Verdana" w:hAnsi="Verdana"/>
          <w:sz w:val="18"/>
          <w:szCs w:val="18"/>
        </w:rPr>
        <w:t xml:space="preserve">two słowackie, przy czym w przewodnikach i na mapach zwykle nie używa się nazwy </w:t>
      </w:r>
      <w:proofErr w:type="gramStart"/>
      <w:r w:rsidRPr="007A2190">
        <w:rPr>
          <w:rFonts w:ascii="Verdana" w:hAnsi="Verdana"/>
          <w:sz w:val="18"/>
          <w:szCs w:val="18"/>
        </w:rPr>
        <w:t xml:space="preserve">Pogórze </w:t>
      </w:r>
      <w:proofErr w:type="spellStart"/>
      <w:r w:rsidRPr="007A2190">
        <w:rPr>
          <w:rFonts w:ascii="Verdana" w:hAnsi="Verdana"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>, lecz</w:t>
      </w:r>
      <w:proofErr w:type="gramEnd"/>
      <w:r w:rsidRPr="007A2190">
        <w:rPr>
          <w:rFonts w:ascii="Verdana" w:hAnsi="Verdana"/>
          <w:sz w:val="18"/>
          <w:szCs w:val="18"/>
        </w:rPr>
        <w:t xml:space="preserve"> Góry </w:t>
      </w:r>
      <w:proofErr w:type="spellStart"/>
      <w:r w:rsidRPr="007A2190">
        <w:rPr>
          <w:rFonts w:ascii="Verdana" w:hAnsi="Verdana"/>
          <w:sz w:val="18"/>
          <w:szCs w:val="18"/>
        </w:rPr>
        <w:t>Lubowelskie</w:t>
      </w:r>
      <w:proofErr w:type="spellEnd"/>
      <w:r w:rsidRPr="007A2190">
        <w:rPr>
          <w:rFonts w:ascii="Verdana" w:hAnsi="Verdana"/>
          <w:sz w:val="18"/>
          <w:szCs w:val="18"/>
        </w:rPr>
        <w:t xml:space="preserve">. Przed 1918 używało się zbiorczej nazwy tych pasm – </w:t>
      </w:r>
      <w:hyperlink r:id="rId15" w:tooltip="Beskid Nadpopradzki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Beskid Nadpopradzki</w:t>
        </w:r>
      </w:hyperlink>
      <w:r w:rsidRPr="007A2190">
        <w:rPr>
          <w:rFonts w:ascii="Verdana" w:hAnsi="Verdana"/>
          <w:sz w:val="18"/>
          <w:szCs w:val="18"/>
        </w:rPr>
        <w:t xml:space="preserve">. </w:t>
      </w:r>
    </w:p>
    <w:p w:rsidR="007A2190" w:rsidRDefault="007A2190" w:rsidP="007A2190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7A2190" w:rsidRPr="007A2190" w:rsidRDefault="007A2190" w:rsidP="007A2190">
      <w:pPr>
        <w:pStyle w:val="Bezodstpw"/>
        <w:rPr>
          <w:rFonts w:ascii="Verdana" w:hAnsi="Verdana"/>
          <w:b/>
          <w:sz w:val="18"/>
          <w:szCs w:val="18"/>
        </w:rPr>
      </w:pPr>
      <w:r w:rsidRPr="007A2190">
        <w:rPr>
          <w:rStyle w:val="mw-headline"/>
          <w:rFonts w:ascii="Verdana" w:eastAsiaTheme="majorEastAsia" w:hAnsi="Verdana"/>
          <w:b/>
          <w:sz w:val="18"/>
          <w:szCs w:val="18"/>
        </w:rPr>
        <w:t>Topografia</w:t>
      </w:r>
    </w:p>
    <w:p w:rsidR="007A2190" w:rsidRPr="007A2190" w:rsidRDefault="007A2190" w:rsidP="007A219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Według części autorów nie można przeprowadzić żadnej topograficznej granicy między Pasmem </w:t>
      </w:r>
      <w:proofErr w:type="spellStart"/>
      <w:r w:rsidRPr="007A2190">
        <w:rPr>
          <w:rFonts w:ascii="Verdana" w:hAnsi="Verdana"/>
          <w:sz w:val="18"/>
          <w:szCs w:val="18"/>
        </w:rPr>
        <w:t>Radziejowej</w:t>
      </w:r>
      <w:proofErr w:type="spellEnd"/>
      <w:r w:rsidRPr="007A2190">
        <w:rPr>
          <w:rFonts w:ascii="Verdana" w:hAnsi="Verdana"/>
          <w:sz w:val="18"/>
          <w:szCs w:val="18"/>
        </w:rPr>
        <w:t xml:space="preserve"> a </w:t>
      </w:r>
      <w:proofErr w:type="spellStart"/>
      <w:r w:rsidRPr="007A2190">
        <w:rPr>
          <w:rFonts w:ascii="Verdana" w:hAnsi="Verdana"/>
          <w:sz w:val="18"/>
          <w:szCs w:val="18"/>
        </w:rPr>
        <w:t>Ľubovnianską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vrchoviną</w:t>
      </w:r>
      <w:proofErr w:type="spellEnd"/>
      <w:r w:rsidRPr="007A2190">
        <w:rPr>
          <w:rFonts w:ascii="Verdana" w:hAnsi="Verdana"/>
          <w:sz w:val="18"/>
          <w:szCs w:val="18"/>
        </w:rPr>
        <w:t xml:space="preserve">, gdyż jest to </w:t>
      </w:r>
      <w:proofErr w:type="spellStart"/>
      <w:r w:rsidRPr="007A2190">
        <w:rPr>
          <w:rFonts w:ascii="Verdana" w:hAnsi="Verdana"/>
          <w:sz w:val="18"/>
          <w:szCs w:val="18"/>
        </w:rPr>
        <w:t>to</w:t>
      </w:r>
      <w:proofErr w:type="spellEnd"/>
      <w:r w:rsidRPr="007A2190">
        <w:rPr>
          <w:rFonts w:ascii="Verdana" w:hAnsi="Verdana"/>
          <w:sz w:val="18"/>
          <w:szCs w:val="18"/>
        </w:rPr>
        <w:t xml:space="preserve"> samo </w:t>
      </w:r>
      <w:hyperlink r:id="rId16" w:tooltip="Pasmo górskie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górskie</w:t>
        </w:r>
      </w:hyperlink>
      <w:r w:rsidRPr="007A2190">
        <w:rPr>
          <w:rFonts w:ascii="Verdana" w:hAnsi="Verdana"/>
          <w:sz w:val="18"/>
          <w:szCs w:val="18"/>
        </w:rPr>
        <w:t xml:space="preserve">, a różnice w nazewnictwie związane są tylko z granicą państwową. Jednak według innych granicę taką można przeprowadzić. Według polskiej regionalizacji Jerzego Kondrackiego od wschodu i północnego wschodu naturalną granicę </w:t>
      </w:r>
      <w:proofErr w:type="spellStart"/>
      <w:r w:rsidRPr="007A2190">
        <w:rPr>
          <w:rFonts w:ascii="Verdana" w:hAnsi="Verdana"/>
          <w:sz w:val="18"/>
          <w:szCs w:val="18"/>
        </w:rPr>
        <w:t>Ľubovnianskiej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vrchoviny</w:t>
      </w:r>
      <w:proofErr w:type="spellEnd"/>
      <w:r w:rsidRPr="007A2190">
        <w:rPr>
          <w:rFonts w:ascii="Verdana" w:hAnsi="Verdana"/>
          <w:sz w:val="18"/>
          <w:szCs w:val="18"/>
        </w:rPr>
        <w:t xml:space="preserve"> tworzy głęboka dolina </w:t>
      </w:r>
      <w:hyperlink r:id="rId17" w:tooltip="Poprad (rzeka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Popradu</w:t>
        </w:r>
      </w:hyperlink>
      <w:r w:rsidRPr="007A2190">
        <w:rPr>
          <w:rFonts w:ascii="Verdana" w:hAnsi="Verdana"/>
          <w:sz w:val="18"/>
          <w:szCs w:val="18"/>
        </w:rPr>
        <w:t xml:space="preserve">. Od zachodu umowną granicę między Pasmem </w:t>
      </w:r>
      <w:proofErr w:type="spellStart"/>
      <w:r w:rsidRPr="007A2190">
        <w:rPr>
          <w:rFonts w:ascii="Verdana" w:hAnsi="Verdana"/>
          <w:sz w:val="18"/>
          <w:szCs w:val="18"/>
        </w:rPr>
        <w:t>Radziejowej</w:t>
      </w:r>
      <w:proofErr w:type="spellEnd"/>
      <w:r w:rsidRPr="007A2190">
        <w:rPr>
          <w:rFonts w:ascii="Verdana" w:hAnsi="Verdana"/>
          <w:sz w:val="18"/>
          <w:szCs w:val="18"/>
        </w:rPr>
        <w:t xml:space="preserve"> a </w:t>
      </w:r>
      <w:proofErr w:type="spellStart"/>
      <w:r w:rsidRPr="007A2190">
        <w:rPr>
          <w:rFonts w:ascii="Verdana" w:hAnsi="Verdana"/>
          <w:sz w:val="18"/>
          <w:szCs w:val="18"/>
        </w:rPr>
        <w:t>Ľubovnianską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</w:t>
      </w:r>
      <w:r w:rsidRPr="007A2190">
        <w:rPr>
          <w:rFonts w:ascii="Verdana" w:hAnsi="Verdana"/>
          <w:sz w:val="18"/>
          <w:szCs w:val="18"/>
        </w:rPr>
        <w:t>r</w:t>
      </w:r>
      <w:r w:rsidRPr="007A2190">
        <w:rPr>
          <w:rFonts w:ascii="Verdana" w:hAnsi="Verdana"/>
          <w:sz w:val="18"/>
          <w:szCs w:val="18"/>
        </w:rPr>
        <w:t>choviną</w:t>
      </w:r>
      <w:proofErr w:type="spellEnd"/>
      <w:r w:rsidRPr="007A2190">
        <w:rPr>
          <w:rFonts w:ascii="Verdana" w:hAnsi="Verdana"/>
          <w:sz w:val="18"/>
          <w:szCs w:val="18"/>
        </w:rPr>
        <w:t xml:space="preserve"> prowadzi się od Popradu doliną </w:t>
      </w:r>
      <w:hyperlink r:id="rId18" w:tooltip="Czercz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Czercza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przez Gromadzką Przełęcz i dolinę potoku </w:t>
      </w:r>
      <w:hyperlink r:id="rId19" w:tooltip="Wielki Lipnik (potok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Wielki Lipnik</w:t>
        </w:r>
      </w:hyperlink>
      <w:r w:rsidRPr="007A2190">
        <w:rPr>
          <w:rFonts w:ascii="Verdana" w:hAnsi="Verdana"/>
          <w:sz w:val="18"/>
          <w:szCs w:val="18"/>
        </w:rPr>
        <w:t xml:space="preserve">. Od południa wzniesienia Gór </w:t>
      </w:r>
      <w:proofErr w:type="spellStart"/>
      <w:r w:rsidRPr="007A2190">
        <w:rPr>
          <w:rFonts w:ascii="Verdana" w:hAnsi="Verdana"/>
          <w:sz w:val="18"/>
          <w:szCs w:val="18"/>
        </w:rPr>
        <w:t>Lubowelskich</w:t>
      </w:r>
      <w:proofErr w:type="spellEnd"/>
      <w:r w:rsidRPr="007A2190">
        <w:rPr>
          <w:rFonts w:ascii="Verdana" w:hAnsi="Verdana"/>
          <w:sz w:val="18"/>
          <w:szCs w:val="18"/>
        </w:rPr>
        <w:t xml:space="preserve"> opadają do Kotliny </w:t>
      </w:r>
      <w:proofErr w:type="spellStart"/>
      <w:r w:rsidRPr="007A2190">
        <w:rPr>
          <w:rFonts w:ascii="Verdana" w:hAnsi="Verdana"/>
          <w:sz w:val="18"/>
          <w:szCs w:val="18"/>
        </w:rPr>
        <w:t>Lubowelskiej</w:t>
      </w:r>
      <w:proofErr w:type="spellEnd"/>
      <w:r w:rsidRPr="007A2190">
        <w:rPr>
          <w:rFonts w:ascii="Verdana" w:hAnsi="Verdana"/>
          <w:sz w:val="18"/>
          <w:szCs w:val="18"/>
        </w:rPr>
        <w:t xml:space="preserve">. Można w nich wyróżnić cztery grupy: </w:t>
      </w:r>
    </w:p>
    <w:p w:rsidR="007A2190" w:rsidRPr="007A2190" w:rsidRDefault="007A2190" w:rsidP="007A2190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gramStart"/>
      <w:r w:rsidRPr="007A2190">
        <w:rPr>
          <w:rFonts w:ascii="Verdana" w:hAnsi="Verdana"/>
          <w:sz w:val="18"/>
          <w:szCs w:val="18"/>
        </w:rPr>
        <w:t>północno-wschodni</w:t>
      </w:r>
      <w:proofErr w:type="gramEnd"/>
      <w:r w:rsidRPr="007A2190">
        <w:rPr>
          <w:rFonts w:ascii="Verdana" w:hAnsi="Verdana"/>
          <w:sz w:val="18"/>
          <w:szCs w:val="18"/>
        </w:rPr>
        <w:t xml:space="preserve"> grzbiet </w:t>
      </w:r>
      <w:proofErr w:type="spellStart"/>
      <w:r w:rsidRPr="007A2190">
        <w:rPr>
          <w:rFonts w:ascii="Verdana" w:hAnsi="Verdana"/>
          <w:sz w:val="18"/>
          <w:szCs w:val="18"/>
        </w:rPr>
        <w:t>Eliaszówki</w:t>
      </w:r>
      <w:proofErr w:type="spellEnd"/>
      <w:r w:rsidRPr="007A2190">
        <w:rPr>
          <w:rFonts w:ascii="Verdana" w:hAnsi="Verdana"/>
          <w:sz w:val="18"/>
          <w:szCs w:val="18"/>
        </w:rPr>
        <w:t xml:space="preserve"> poprzez </w:t>
      </w:r>
      <w:hyperlink r:id="rId20" w:tooltip="Świni Groń (935 m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Świni Groń</w:t>
        </w:r>
      </w:hyperlink>
      <w:r w:rsidRPr="007A2190">
        <w:rPr>
          <w:rFonts w:ascii="Verdana" w:hAnsi="Verdana"/>
          <w:sz w:val="18"/>
          <w:szCs w:val="18"/>
        </w:rPr>
        <w:t xml:space="preserve"> (935 m) i </w:t>
      </w:r>
      <w:hyperlink r:id="rId21" w:tooltip="Karczmarska Gór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Karczmarską Górę</w:t>
        </w:r>
      </w:hyperlink>
      <w:r w:rsidRPr="007A2190">
        <w:rPr>
          <w:rFonts w:ascii="Verdana" w:hAnsi="Verdana"/>
          <w:sz w:val="18"/>
          <w:szCs w:val="18"/>
        </w:rPr>
        <w:t xml:space="preserve"> (605 m) opadający do Popradu (biegnie nim granica polsko-słowacka)</w:t>
      </w:r>
    </w:p>
    <w:p w:rsidR="007A2190" w:rsidRPr="007A2190" w:rsidRDefault="007A2190" w:rsidP="007A2190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gramStart"/>
      <w:r w:rsidRPr="007A2190">
        <w:rPr>
          <w:rFonts w:ascii="Verdana" w:hAnsi="Verdana"/>
          <w:sz w:val="18"/>
          <w:szCs w:val="18"/>
        </w:rPr>
        <w:t>grzbiet</w:t>
      </w:r>
      <w:proofErr w:type="gramEnd"/>
      <w:r w:rsidRPr="007A2190">
        <w:rPr>
          <w:rFonts w:ascii="Verdana" w:hAnsi="Verdana"/>
          <w:sz w:val="18"/>
          <w:szCs w:val="18"/>
        </w:rPr>
        <w:t xml:space="preserve"> ciągnący się od </w:t>
      </w:r>
      <w:proofErr w:type="spellStart"/>
      <w:r w:rsidRPr="007A2190">
        <w:rPr>
          <w:rFonts w:ascii="Verdana" w:hAnsi="Verdana"/>
          <w:sz w:val="18"/>
          <w:szCs w:val="18"/>
        </w:rPr>
        <w:t>Eliaszówki</w:t>
      </w:r>
      <w:proofErr w:type="spellEnd"/>
      <w:r w:rsidRPr="007A2190">
        <w:rPr>
          <w:rFonts w:ascii="Verdana" w:hAnsi="Verdana"/>
          <w:sz w:val="18"/>
          <w:szCs w:val="18"/>
        </w:rPr>
        <w:t xml:space="preserve"> po dolinę potoku </w:t>
      </w:r>
      <w:hyperlink r:id="rId22" w:tooltip="Hraničn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Hranična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z szcz</w:t>
      </w:r>
      <w:r w:rsidRPr="007A2190">
        <w:rPr>
          <w:rFonts w:ascii="Verdana" w:hAnsi="Verdana"/>
          <w:sz w:val="18"/>
          <w:szCs w:val="18"/>
        </w:rPr>
        <w:t>y</w:t>
      </w:r>
      <w:r w:rsidRPr="007A2190">
        <w:rPr>
          <w:rFonts w:ascii="Verdana" w:hAnsi="Verdana"/>
          <w:sz w:val="18"/>
          <w:szCs w:val="18"/>
        </w:rPr>
        <w:t xml:space="preserve">tami </w:t>
      </w:r>
      <w:hyperlink r:id="rId23" w:tooltip="Medvedelic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Medvedelica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(888 m), </w:t>
      </w:r>
      <w:hyperlink r:id="rId24" w:tooltip="Petríkov vrch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Petríkov</w:t>
        </w:r>
        <w:proofErr w:type="spellEnd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vrch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(932 m),</w:t>
      </w:r>
    </w:p>
    <w:p w:rsidR="007A2190" w:rsidRPr="007A2190" w:rsidRDefault="007A2190" w:rsidP="007A2190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gramStart"/>
      <w:r w:rsidRPr="007A2190">
        <w:rPr>
          <w:rFonts w:ascii="Verdana" w:hAnsi="Verdana"/>
          <w:sz w:val="18"/>
          <w:szCs w:val="18"/>
        </w:rPr>
        <w:t>rozgałęziony</w:t>
      </w:r>
      <w:proofErr w:type="gramEnd"/>
      <w:r w:rsidRPr="007A2190">
        <w:rPr>
          <w:rFonts w:ascii="Verdana" w:hAnsi="Verdana"/>
          <w:sz w:val="18"/>
          <w:szCs w:val="18"/>
        </w:rPr>
        <w:t xml:space="preserve"> grzbiet od doliny potoku </w:t>
      </w:r>
      <w:proofErr w:type="spellStart"/>
      <w:r w:rsidRPr="007A2190">
        <w:rPr>
          <w:rFonts w:ascii="Verdana" w:hAnsi="Verdana"/>
          <w:sz w:val="18"/>
          <w:szCs w:val="18"/>
        </w:rPr>
        <w:t>Hranična</w:t>
      </w:r>
      <w:proofErr w:type="spellEnd"/>
      <w:r w:rsidRPr="007A2190">
        <w:rPr>
          <w:rFonts w:ascii="Verdana" w:hAnsi="Verdana"/>
          <w:sz w:val="18"/>
          <w:szCs w:val="18"/>
        </w:rPr>
        <w:t xml:space="preserve"> po dolinę potoku </w:t>
      </w:r>
      <w:hyperlink r:id="rId25" w:tooltip="Wielki Lipnik (potok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Wielki Lipnik</w:t>
        </w:r>
      </w:hyperlink>
      <w:r w:rsidRPr="007A2190">
        <w:rPr>
          <w:rFonts w:ascii="Verdana" w:hAnsi="Verdana"/>
          <w:sz w:val="18"/>
          <w:szCs w:val="18"/>
        </w:rPr>
        <w:t xml:space="preserve"> z szczytami: </w:t>
      </w:r>
      <w:hyperlink r:id="rId26" w:tooltip="Niemiecki Wierch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Niemiecki Wierch</w:t>
        </w:r>
      </w:hyperlink>
      <w:r w:rsidRPr="007A2190">
        <w:rPr>
          <w:rFonts w:ascii="Verdana" w:hAnsi="Verdana"/>
          <w:sz w:val="18"/>
          <w:szCs w:val="18"/>
        </w:rPr>
        <w:t xml:space="preserve"> (842 m), </w:t>
      </w:r>
      <w:hyperlink r:id="rId27" w:tooltip="Ośli Wierch (Góry Lubowelski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Ośli Wierch</w:t>
        </w:r>
      </w:hyperlink>
      <w:r w:rsidRPr="007A2190">
        <w:rPr>
          <w:rFonts w:ascii="Verdana" w:hAnsi="Verdana"/>
          <w:sz w:val="18"/>
          <w:szCs w:val="18"/>
        </w:rPr>
        <w:t xml:space="preserve"> (859 m), </w:t>
      </w:r>
      <w:hyperlink r:id="rId28" w:tooltip="Kót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Kóta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(772 m), </w:t>
      </w:r>
      <w:hyperlink r:id="rId29" w:tooltip="Hruba klada (strona nie istnieje)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Hruba</w:t>
        </w:r>
        <w:proofErr w:type="spellEnd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klada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(803 m), </w:t>
      </w:r>
      <w:hyperlink r:id="rId30" w:tooltip="Szeroki Wierch (Góry Lubowelskie) (strona nie istniej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Szeroki Wierch</w:t>
        </w:r>
      </w:hyperlink>
      <w:r w:rsidRPr="007A2190">
        <w:rPr>
          <w:rFonts w:ascii="Verdana" w:hAnsi="Verdana"/>
          <w:sz w:val="18"/>
          <w:szCs w:val="18"/>
        </w:rPr>
        <w:t xml:space="preserve"> (884 m), </w:t>
      </w:r>
      <w:hyperlink r:id="rId31" w:tooltip="Wysoki Gruń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Wysoki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Gruń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(668 m), </w:t>
      </w:r>
      <w:hyperlink r:id="rId32" w:tooltip="Solowk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Solowka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(828 m), </w:t>
      </w:r>
      <w:hyperlink r:id="rId33" w:tooltip="Okrúhl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Okrúhla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(828 m), </w:t>
      </w:r>
      <w:hyperlink r:id="rId34" w:tooltip="Sliboń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Sliboń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(789 m)</w:t>
      </w:r>
    </w:p>
    <w:p w:rsidR="007A2190" w:rsidRPr="007A2190" w:rsidRDefault="007A2190" w:rsidP="007A2190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gramStart"/>
      <w:r w:rsidRPr="007A2190">
        <w:rPr>
          <w:rFonts w:ascii="Verdana" w:hAnsi="Verdana"/>
          <w:sz w:val="18"/>
          <w:szCs w:val="18"/>
        </w:rPr>
        <w:t>zataczający</w:t>
      </w:r>
      <w:proofErr w:type="gramEnd"/>
      <w:r w:rsidRPr="007A2190">
        <w:rPr>
          <w:rFonts w:ascii="Verdana" w:hAnsi="Verdana"/>
          <w:sz w:val="18"/>
          <w:szCs w:val="18"/>
        </w:rPr>
        <w:t xml:space="preserve"> łuk grzbiet od doliny </w:t>
      </w:r>
      <w:proofErr w:type="spellStart"/>
      <w:r w:rsidRPr="007A2190">
        <w:rPr>
          <w:rFonts w:ascii="Verdana" w:hAnsi="Verdana"/>
          <w:sz w:val="18"/>
          <w:szCs w:val="18"/>
        </w:rPr>
        <w:t>Lipnika</w:t>
      </w:r>
      <w:proofErr w:type="spellEnd"/>
      <w:r w:rsidRPr="007A2190">
        <w:rPr>
          <w:rFonts w:ascii="Verdana" w:hAnsi="Verdana"/>
          <w:sz w:val="18"/>
          <w:szCs w:val="18"/>
        </w:rPr>
        <w:t xml:space="preserve"> po Poprad z szczytami: </w:t>
      </w:r>
      <w:hyperlink r:id="rId35" w:tooltip="Patria (Góry Lubowelski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Patria</w:t>
        </w:r>
      </w:hyperlink>
      <w:r w:rsidRPr="007A2190">
        <w:rPr>
          <w:rFonts w:ascii="Verdana" w:hAnsi="Verdana"/>
          <w:sz w:val="18"/>
          <w:szCs w:val="18"/>
        </w:rPr>
        <w:t xml:space="preserve"> (772 m), </w:t>
      </w:r>
      <w:hyperlink r:id="rId36" w:tooltip="Magura Orłowsk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Magura Orłowska</w:t>
        </w:r>
      </w:hyperlink>
      <w:r w:rsidRPr="007A2190">
        <w:rPr>
          <w:rFonts w:ascii="Verdana" w:hAnsi="Verdana"/>
          <w:sz w:val="18"/>
          <w:szCs w:val="18"/>
        </w:rPr>
        <w:t xml:space="preserve"> (839 m), </w:t>
      </w:r>
      <w:hyperlink r:id="rId37" w:tooltip="Magura Kurczyńsk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Magura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Kurczyńska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(894 m), </w:t>
      </w:r>
      <w:hyperlink r:id="rId38" w:tooltip="Zbójnicki Wierch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Zbójnicki Wierch</w:t>
        </w:r>
      </w:hyperlink>
      <w:r w:rsidRPr="007A2190">
        <w:rPr>
          <w:rFonts w:ascii="Verdana" w:hAnsi="Verdana"/>
          <w:sz w:val="18"/>
          <w:szCs w:val="18"/>
        </w:rPr>
        <w:t xml:space="preserve"> (721 m), </w:t>
      </w:r>
      <w:hyperlink r:id="rId39" w:tooltip="Góra Wielka Polan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Wielka Polana</w:t>
        </w:r>
      </w:hyperlink>
      <w:r w:rsidRPr="007A2190">
        <w:rPr>
          <w:rFonts w:ascii="Verdana" w:hAnsi="Verdana"/>
          <w:sz w:val="18"/>
          <w:szCs w:val="18"/>
        </w:rPr>
        <w:t xml:space="preserve"> (794 m), </w:t>
      </w:r>
      <w:hyperlink r:id="rId40" w:tooltip="Sucha Góra (Góry Lubowelski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Sucha Góra</w:t>
        </w:r>
      </w:hyperlink>
      <w:r w:rsidRPr="007A2190">
        <w:rPr>
          <w:rFonts w:ascii="Verdana" w:hAnsi="Verdana"/>
          <w:sz w:val="18"/>
          <w:szCs w:val="18"/>
        </w:rPr>
        <w:t xml:space="preserve"> (561 m).</w:t>
      </w:r>
    </w:p>
    <w:p w:rsidR="007A2190" w:rsidRPr="007A2190" w:rsidRDefault="007A2190" w:rsidP="007A2190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Część </w:t>
      </w:r>
      <w:proofErr w:type="spellStart"/>
      <w:r w:rsidRPr="007A2190">
        <w:rPr>
          <w:rFonts w:ascii="Verdana" w:hAnsi="Verdana"/>
          <w:sz w:val="18"/>
          <w:szCs w:val="18"/>
        </w:rPr>
        <w:t>Ľubovnianskiej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vrchoviny</w:t>
      </w:r>
      <w:proofErr w:type="spellEnd"/>
      <w:r w:rsidRPr="007A2190">
        <w:rPr>
          <w:rFonts w:ascii="Verdana" w:hAnsi="Verdana"/>
          <w:sz w:val="18"/>
          <w:szCs w:val="18"/>
        </w:rPr>
        <w:t xml:space="preserve"> stanowiącej przedłużenie Gór </w:t>
      </w:r>
      <w:proofErr w:type="spellStart"/>
      <w:r w:rsidRPr="007A2190">
        <w:rPr>
          <w:rFonts w:ascii="Verdana" w:hAnsi="Verdana"/>
          <w:sz w:val="18"/>
          <w:szCs w:val="18"/>
        </w:rPr>
        <w:t>Lelucho</w:t>
      </w:r>
      <w:r w:rsidRPr="007A2190">
        <w:rPr>
          <w:rFonts w:ascii="Verdana" w:hAnsi="Verdana"/>
          <w:sz w:val="18"/>
          <w:szCs w:val="18"/>
        </w:rPr>
        <w:t>w</w:t>
      </w:r>
      <w:r w:rsidRPr="007A2190">
        <w:rPr>
          <w:rFonts w:ascii="Verdana" w:hAnsi="Verdana"/>
          <w:sz w:val="18"/>
          <w:szCs w:val="18"/>
        </w:rPr>
        <w:t>skich</w:t>
      </w:r>
      <w:proofErr w:type="spellEnd"/>
      <w:r w:rsidRPr="007A2190">
        <w:rPr>
          <w:rFonts w:ascii="Verdana" w:hAnsi="Verdana"/>
          <w:sz w:val="18"/>
          <w:szCs w:val="18"/>
        </w:rPr>
        <w:t xml:space="preserve"> ograniczona jest od południowego zachodu </w:t>
      </w:r>
      <w:hyperlink r:id="rId41" w:tooltip="Góry Czerchowskie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Górami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Czerchowskimi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od południowego wschodu doliną </w:t>
      </w:r>
      <w:hyperlink r:id="rId42" w:tooltip="Topľ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Topľi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od wschodu doliną </w:t>
      </w:r>
      <w:hyperlink r:id="rId43" w:tooltip="Sveržovk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Sveržovki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. Geografowie polscy granicę Beskidu Sadeckiego, a zatem i </w:t>
      </w:r>
      <w:proofErr w:type="spellStart"/>
      <w:r w:rsidRPr="007A2190">
        <w:rPr>
          <w:rFonts w:ascii="Verdana" w:hAnsi="Verdana"/>
          <w:sz w:val="18"/>
          <w:szCs w:val="18"/>
        </w:rPr>
        <w:t>Ľubovnianskiej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vrchoviny</w:t>
      </w:r>
      <w:proofErr w:type="spellEnd"/>
      <w:r w:rsidRPr="007A2190">
        <w:rPr>
          <w:rFonts w:ascii="Verdana" w:hAnsi="Verdana"/>
          <w:sz w:val="18"/>
          <w:szCs w:val="18"/>
        </w:rPr>
        <w:t>, pr</w:t>
      </w:r>
      <w:r w:rsidRPr="007A2190">
        <w:rPr>
          <w:rFonts w:ascii="Verdana" w:hAnsi="Verdana"/>
          <w:sz w:val="18"/>
          <w:szCs w:val="18"/>
        </w:rPr>
        <w:t>o</w:t>
      </w:r>
      <w:r w:rsidRPr="007A2190">
        <w:rPr>
          <w:rFonts w:ascii="Verdana" w:hAnsi="Verdana"/>
          <w:sz w:val="18"/>
          <w:szCs w:val="18"/>
        </w:rPr>
        <w:t xml:space="preserve">wadzą </w:t>
      </w:r>
      <w:hyperlink r:id="rId44" w:tooltip="Przełęcz Tylick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Przełęczą Tylicką</w:t>
        </w:r>
      </w:hyperlink>
      <w:r w:rsidRPr="007A2190">
        <w:rPr>
          <w:rFonts w:ascii="Verdana" w:hAnsi="Verdana"/>
          <w:sz w:val="18"/>
          <w:szCs w:val="18"/>
        </w:rPr>
        <w:t xml:space="preserve">. Według podziałów słowackich granica ta znajduje się zaś bardziej na wschód na </w:t>
      </w:r>
      <w:hyperlink r:id="rId45" w:tooltip="Przełęcz Beskid nad Izbami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przełęczy Beskid</w:t>
        </w:r>
      </w:hyperlink>
      <w:r w:rsidRPr="007A2190">
        <w:rPr>
          <w:rFonts w:ascii="Verdana" w:hAnsi="Verdana"/>
          <w:sz w:val="18"/>
          <w:szCs w:val="18"/>
        </w:rPr>
        <w:t xml:space="preserve">. Głównym wzniesieniem tej części gór jest graniczny </w:t>
      </w:r>
      <w:hyperlink r:id="rId46" w:tooltip="Kamienny Horb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Kamienny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Horb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(826 m). </w:t>
      </w:r>
    </w:p>
    <w:p w:rsidR="007A2190" w:rsidRDefault="007A2190" w:rsidP="007A2190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7A2190" w:rsidRPr="007A2190" w:rsidRDefault="007A2190" w:rsidP="007A2190">
      <w:pPr>
        <w:pStyle w:val="Bezodstpw"/>
        <w:rPr>
          <w:rFonts w:ascii="Verdana" w:hAnsi="Verdana"/>
          <w:b/>
          <w:sz w:val="18"/>
          <w:szCs w:val="18"/>
        </w:rPr>
      </w:pPr>
      <w:r w:rsidRPr="007A2190">
        <w:rPr>
          <w:rStyle w:val="mw-headline"/>
          <w:rFonts w:ascii="Verdana" w:eastAsiaTheme="majorEastAsia" w:hAnsi="Verdana"/>
          <w:b/>
          <w:sz w:val="18"/>
          <w:szCs w:val="18"/>
        </w:rPr>
        <w:t>Opis pasma</w:t>
      </w:r>
    </w:p>
    <w:p w:rsidR="007A2190" w:rsidRPr="007A2190" w:rsidRDefault="007A2190" w:rsidP="007A219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Część leżąca na zachód od Popradu zbudowana jest głównie z </w:t>
      </w:r>
      <w:hyperlink r:id="rId47" w:tooltip="Flisz karpacki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fliszu karpackiego</w:t>
        </w:r>
      </w:hyperlink>
      <w:r w:rsidRPr="007A2190">
        <w:rPr>
          <w:rFonts w:ascii="Verdana" w:hAnsi="Verdana"/>
          <w:sz w:val="18"/>
          <w:szCs w:val="18"/>
        </w:rPr>
        <w:t xml:space="preserve">, jednak w dolinie potoku Wielki Lipnik i Mały Lipnik, a także na południowych stokach </w:t>
      </w:r>
      <w:hyperlink r:id="rId48" w:tooltip="Szczob (920 m)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Szczoba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występują </w:t>
      </w:r>
      <w:hyperlink r:id="rId49" w:tooltip="Skała węglanow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skały wapienne</w:t>
        </w:r>
      </w:hyperlink>
      <w:r w:rsidRPr="007A2190">
        <w:rPr>
          <w:rFonts w:ascii="Verdana" w:hAnsi="Verdana"/>
          <w:sz w:val="18"/>
          <w:szCs w:val="18"/>
        </w:rPr>
        <w:t xml:space="preserve">. Wapienne tzw. </w:t>
      </w:r>
      <w:hyperlink r:id="rId50" w:tooltip="Skałki Udolskie (strona nie istniej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Ska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</w:t>
        </w:r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ki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Udolskie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występują również w miejscowości </w:t>
      </w:r>
      <w:hyperlink r:id="rId51" w:tooltip="Udol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Udol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. W miejscowości </w:t>
      </w:r>
      <w:hyperlink r:id="rId52" w:tooltip="Sulin (Słowacja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Sulin</w:t>
        </w:r>
      </w:hyperlink>
      <w:r w:rsidRPr="007A2190">
        <w:rPr>
          <w:rFonts w:ascii="Verdana" w:hAnsi="Verdana"/>
          <w:sz w:val="18"/>
          <w:szCs w:val="18"/>
        </w:rPr>
        <w:t xml:space="preserve"> znajduje się źródło wody mineralnej zwane </w:t>
      </w:r>
      <w:hyperlink r:id="rId53" w:tooltip="Sulink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Sulinką</w:t>
        </w:r>
        <w:proofErr w:type="spellEnd"/>
      </w:hyperlink>
      <w:r w:rsidRPr="007A2190">
        <w:rPr>
          <w:rFonts w:ascii="Verdana" w:hAnsi="Verdana"/>
          <w:sz w:val="18"/>
          <w:szCs w:val="18"/>
        </w:rPr>
        <w:t>, dostępne również bezpła</w:t>
      </w:r>
      <w:r w:rsidRPr="007A2190">
        <w:rPr>
          <w:rFonts w:ascii="Verdana" w:hAnsi="Verdana"/>
          <w:sz w:val="18"/>
          <w:szCs w:val="18"/>
        </w:rPr>
        <w:t>t</w:t>
      </w:r>
      <w:r w:rsidRPr="007A2190">
        <w:rPr>
          <w:rFonts w:ascii="Verdana" w:hAnsi="Verdana"/>
          <w:sz w:val="18"/>
          <w:szCs w:val="18"/>
        </w:rPr>
        <w:t>nie dla turystów. Turystów mogą zaskakiwać tutaj ogromne, nieposzatkowane na poletka łąki i pastwiska, na których wypasane jest bydło, owce i nadal g</w:t>
      </w:r>
      <w:r w:rsidRPr="007A2190">
        <w:rPr>
          <w:rFonts w:ascii="Verdana" w:hAnsi="Verdana"/>
          <w:sz w:val="18"/>
          <w:szCs w:val="18"/>
        </w:rPr>
        <w:t>o</w:t>
      </w:r>
      <w:r w:rsidRPr="007A2190">
        <w:rPr>
          <w:rFonts w:ascii="Verdana" w:hAnsi="Verdana"/>
          <w:sz w:val="18"/>
          <w:szCs w:val="18"/>
        </w:rPr>
        <w:t xml:space="preserve">spodarują tutejsze spółdzielnie produkcyjne. </w:t>
      </w:r>
    </w:p>
    <w:p w:rsidR="007A2190" w:rsidRDefault="007A2190" w:rsidP="007A2190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7A2190" w:rsidRPr="007A2190" w:rsidRDefault="007A2190" w:rsidP="007A2190">
      <w:pPr>
        <w:pStyle w:val="Bezodstpw"/>
        <w:rPr>
          <w:rFonts w:ascii="Verdana" w:hAnsi="Verdana"/>
          <w:b/>
          <w:sz w:val="18"/>
          <w:szCs w:val="18"/>
        </w:rPr>
      </w:pPr>
      <w:r w:rsidRPr="007A2190">
        <w:rPr>
          <w:rStyle w:val="mw-headline"/>
          <w:rFonts w:ascii="Verdana" w:eastAsiaTheme="majorEastAsia" w:hAnsi="Verdana"/>
          <w:b/>
          <w:sz w:val="18"/>
          <w:szCs w:val="18"/>
        </w:rPr>
        <w:t>Turystyka</w:t>
      </w:r>
    </w:p>
    <w:p w:rsidR="007A2190" w:rsidRPr="007A2190" w:rsidRDefault="007A2190" w:rsidP="007A219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Ruch turystyczny jest znikomy, a dla turystów z Polski region ten jest praktycznie nieznany. Licznie odwiedzany jest jedynie </w:t>
      </w:r>
      <w:hyperlink r:id="rId54" w:tooltip="Zamek Lubowelski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Zamek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Lubowelski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a po 1995 popularne i odwiedzane również przez Polaków stało się </w:t>
      </w:r>
      <w:hyperlink r:id="rId55" w:tooltip="Sanktuarium Matki Boskiej Litmanowskiej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Sanktuarium Matki Boskiej </w:t>
        </w:r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Litmanowskiej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na polanie </w:t>
      </w:r>
      <w:proofErr w:type="spellStart"/>
      <w:r w:rsidRPr="007A2190">
        <w:rPr>
          <w:rFonts w:ascii="Verdana" w:hAnsi="Verdana"/>
          <w:sz w:val="18"/>
          <w:szCs w:val="18"/>
        </w:rPr>
        <w:t>Zvir</w:t>
      </w:r>
      <w:proofErr w:type="spellEnd"/>
      <w:r w:rsidRPr="007A2190">
        <w:rPr>
          <w:rFonts w:ascii="Verdana" w:hAnsi="Verdana"/>
          <w:sz w:val="18"/>
          <w:szCs w:val="18"/>
        </w:rPr>
        <w:t xml:space="preserve">. Najciekawszymi widokowo są wielkie </w:t>
      </w:r>
      <w:hyperlink r:id="rId56" w:tooltip="Połonin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połoniny</w:t>
        </w:r>
      </w:hyperlink>
      <w:r w:rsidRPr="007A2190">
        <w:rPr>
          <w:rFonts w:ascii="Verdana" w:hAnsi="Verdana"/>
          <w:sz w:val="18"/>
          <w:szCs w:val="18"/>
        </w:rPr>
        <w:t xml:space="preserve"> w </w:t>
      </w:r>
      <w:hyperlink r:id="rId57" w:tooltip="Litmanow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Litmanowej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</w:t>
      </w:r>
      <w:hyperlink r:id="rId58" w:tooltip="Jarzębina (Słowacja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Jarzębinie</w:t>
        </w:r>
      </w:hyperlink>
      <w:r w:rsidRPr="007A2190">
        <w:rPr>
          <w:rFonts w:ascii="Verdana" w:hAnsi="Verdana"/>
          <w:sz w:val="18"/>
          <w:szCs w:val="18"/>
        </w:rPr>
        <w:t xml:space="preserve">, </w:t>
      </w:r>
      <w:hyperlink r:id="rId59" w:tooltip="Kremná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Kremná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, czy na grzbiecie Ośli Wierch – Wysoki </w:t>
      </w:r>
      <w:proofErr w:type="spellStart"/>
      <w:r w:rsidRPr="007A2190">
        <w:rPr>
          <w:rFonts w:ascii="Verdana" w:hAnsi="Verdana"/>
          <w:sz w:val="18"/>
          <w:szCs w:val="18"/>
        </w:rPr>
        <w:t>Gruń</w:t>
      </w:r>
      <w:proofErr w:type="spellEnd"/>
      <w:r w:rsidRPr="007A2190">
        <w:rPr>
          <w:rFonts w:ascii="Verdana" w:hAnsi="Verdana"/>
          <w:sz w:val="18"/>
          <w:szCs w:val="18"/>
        </w:rPr>
        <w:t xml:space="preserve">. W Jarzębinie znajdują się efektowne wapienne skałki oraz </w:t>
      </w:r>
      <w:hyperlink r:id="rId60" w:tooltip="Jarzębiński Przełom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Jarzębiński</w:t>
        </w:r>
        <w:proofErr w:type="spellEnd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Przełom</w:t>
        </w:r>
      </w:hyperlink>
      <w:r w:rsidRPr="007A2190">
        <w:rPr>
          <w:rFonts w:ascii="Verdana" w:hAnsi="Verdana"/>
          <w:sz w:val="18"/>
          <w:szCs w:val="18"/>
        </w:rPr>
        <w:t xml:space="preserve"> na potoku </w:t>
      </w:r>
      <w:hyperlink r:id="rId61" w:tooltip="Mały Lipnik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Mały Lipnik</w:t>
        </w:r>
      </w:hyperlink>
      <w:r w:rsidRPr="007A2190">
        <w:rPr>
          <w:rFonts w:ascii="Verdana" w:hAnsi="Verdana"/>
          <w:sz w:val="18"/>
          <w:szCs w:val="18"/>
        </w:rPr>
        <w:t xml:space="preserve">. Bogdan Mościcki w swoim przewodniku o Górach </w:t>
      </w:r>
      <w:proofErr w:type="spellStart"/>
      <w:r w:rsidRPr="007A2190">
        <w:rPr>
          <w:rFonts w:ascii="Verdana" w:hAnsi="Verdana"/>
          <w:sz w:val="18"/>
          <w:szCs w:val="18"/>
        </w:rPr>
        <w:t>Lubowelskich</w:t>
      </w:r>
      <w:proofErr w:type="spellEnd"/>
      <w:r w:rsidRPr="007A2190">
        <w:rPr>
          <w:rFonts w:ascii="Verdana" w:hAnsi="Verdana"/>
          <w:sz w:val="18"/>
          <w:szCs w:val="18"/>
        </w:rPr>
        <w:t xml:space="preserve"> pisze: </w:t>
      </w:r>
      <w:r w:rsidRPr="007A2190">
        <w:rPr>
          <w:rFonts w:ascii="Verdana" w:hAnsi="Verdana"/>
          <w:i/>
          <w:iCs/>
          <w:sz w:val="18"/>
          <w:szCs w:val="18"/>
        </w:rPr>
        <w:t xml:space="preserve">… to obszar spokojny. Z wyjątkiem otoczenia Starej Lubowli spotyka się niewielu ludzi, a turystów – prawie wcale. Najbardziej oddalone od spraw tego świata są </w:t>
      </w:r>
      <w:hyperlink r:id="rId62" w:tooltip="Legnava" w:history="1">
        <w:proofErr w:type="spellStart"/>
        <w:r w:rsidRPr="007A2190">
          <w:rPr>
            <w:rStyle w:val="Hipercze"/>
            <w:rFonts w:ascii="Verdana" w:hAnsi="Verdana"/>
            <w:i/>
            <w:iCs/>
            <w:color w:val="auto"/>
            <w:sz w:val="18"/>
            <w:szCs w:val="18"/>
            <w:u w:val="none"/>
          </w:rPr>
          <w:t>Legnava</w:t>
        </w:r>
        <w:proofErr w:type="spellEnd"/>
      </w:hyperlink>
      <w:r w:rsidRPr="007A2190">
        <w:rPr>
          <w:rFonts w:ascii="Verdana" w:hAnsi="Verdana"/>
          <w:i/>
          <w:iCs/>
          <w:sz w:val="18"/>
          <w:szCs w:val="18"/>
        </w:rPr>
        <w:t xml:space="preserve"> i </w:t>
      </w:r>
      <w:hyperlink r:id="rId63" w:tooltip="Starina (Słowacja)" w:history="1">
        <w:proofErr w:type="spellStart"/>
        <w:r w:rsidRPr="007A2190">
          <w:rPr>
            <w:rStyle w:val="Hipercze"/>
            <w:rFonts w:ascii="Verdana" w:hAnsi="Verdana"/>
            <w:i/>
            <w:iCs/>
            <w:color w:val="auto"/>
            <w:sz w:val="18"/>
            <w:szCs w:val="18"/>
            <w:u w:val="none"/>
          </w:rPr>
          <w:t>Starina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>. Niektóre szl</w:t>
      </w:r>
      <w:r w:rsidRPr="007A2190">
        <w:rPr>
          <w:rFonts w:ascii="Verdana" w:hAnsi="Verdana"/>
          <w:sz w:val="18"/>
          <w:szCs w:val="18"/>
        </w:rPr>
        <w:t>a</w:t>
      </w:r>
      <w:r w:rsidRPr="007A2190">
        <w:rPr>
          <w:rFonts w:ascii="Verdana" w:hAnsi="Verdana"/>
          <w:sz w:val="18"/>
          <w:szCs w:val="18"/>
        </w:rPr>
        <w:t>ki turystyczne są słabo oznakowane i wędrówka wymaga wnikliwego ich w</w:t>
      </w:r>
      <w:r w:rsidRPr="007A2190">
        <w:rPr>
          <w:rFonts w:ascii="Verdana" w:hAnsi="Verdana"/>
          <w:sz w:val="18"/>
          <w:szCs w:val="18"/>
        </w:rPr>
        <w:t>y</w:t>
      </w:r>
      <w:r w:rsidRPr="007A2190">
        <w:rPr>
          <w:rFonts w:ascii="Verdana" w:hAnsi="Verdana"/>
          <w:sz w:val="18"/>
          <w:szCs w:val="18"/>
        </w:rPr>
        <w:t xml:space="preserve">szukiwania oraz dobrej orientacji w terenie. </w:t>
      </w:r>
    </w:p>
    <w:p w:rsidR="007A2190" w:rsidRDefault="007A2190" w:rsidP="007A2190">
      <w:pPr>
        <w:pStyle w:val="Bezodstpw"/>
        <w:rPr>
          <w:rStyle w:val="mw-headline"/>
          <w:rFonts w:ascii="Verdana" w:eastAsiaTheme="majorEastAsia" w:hAnsi="Verdana"/>
          <w:b/>
          <w:sz w:val="18"/>
          <w:szCs w:val="18"/>
        </w:rPr>
      </w:pPr>
    </w:p>
    <w:p w:rsidR="007A2190" w:rsidRPr="007A2190" w:rsidRDefault="007A2190" w:rsidP="007A2190">
      <w:pPr>
        <w:pStyle w:val="Bezodstpw"/>
        <w:rPr>
          <w:rFonts w:ascii="Verdana" w:hAnsi="Verdana"/>
          <w:b/>
          <w:sz w:val="18"/>
          <w:szCs w:val="18"/>
        </w:rPr>
      </w:pPr>
      <w:r w:rsidRPr="007A2190">
        <w:rPr>
          <w:rStyle w:val="mw-headline"/>
          <w:rFonts w:ascii="Verdana" w:eastAsiaTheme="majorEastAsia" w:hAnsi="Verdana"/>
          <w:b/>
          <w:sz w:val="18"/>
          <w:szCs w:val="18"/>
        </w:rPr>
        <w:t>Niektóre szlak turystyczne</w:t>
      </w:r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niebieski : </w:t>
      </w:r>
      <w:proofErr w:type="spellStart"/>
      <w:r w:rsidRPr="007A2190">
        <w:rPr>
          <w:rFonts w:ascii="Verdana" w:hAnsi="Verdana"/>
          <w:sz w:val="18"/>
          <w:szCs w:val="18"/>
        </w:rPr>
        <w:t>Lubowla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przełęcz </w:t>
      </w:r>
      <w:hyperlink r:id="rId64" w:tooltip="Vabec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Vabec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– </w:t>
      </w:r>
      <w:hyperlink r:id="rId65" w:tooltip="Čertova skala (Góry Lubowelskie)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Čertova</w:t>
        </w:r>
        <w:proofErr w:type="spellEnd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skala</w:t>
        </w:r>
      </w:hyperlink>
      <w:r w:rsidRPr="007A2190">
        <w:rPr>
          <w:rFonts w:ascii="Verdana" w:hAnsi="Verdana"/>
          <w:sz w:val="18"/>
          <w:szCs w:val="18"/>
        </w:rPr>
        <w:t xml:space="preserve"> – Przełom </w:t>
      </w:r>
      <w:proofErr w:type="spellStart"/>
      <w:r w:rsidRPr="007A2190">
        <w:rPr>
          <w:rFonts w:ascii="Verdana" w:hAnsi="Verdana"/>
          <w:sz w:val="18"/>
          <w:szCs w:val="18"/>
        </w:rPr>
        <w:t>Jarzębiński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Jarzębina. 3.25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 xml:space="preserve"> 3.05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czerwony: </w:t>
      </w:r>
      <w:proofErr w:type="spellStart"/>
      <w:r w:rsidRPr="007A2190">
        <w:rPr>
          <w:rFonts w:ascii="Verdana" w:hAnsi="Verdana"/>
          <w:sz w:val="18"/>
          <w:szCs w:val="18"/>
        </w:rPr>
        <w:t>Lubowla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Zamek </w:t>
      </w:r>
      <w:proofErr w:type="spellStart"/>
      <w:r w:rsidRPr="007A2190">
        <w:rPr>
          <w:rFonts w:ascii="Verdana" w:hAnsi="Verdana"/>
          <w:sz w:val="18"/>
          <w:szCs w:val="18"/>
        </w:rPr>
        <w:t>Lubowelski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Ośli Wierch – </w:t>
      </w:r>
      <w:proofErr w:type="spellStart"/>
      <w:r w:rsidRPr="007A2190">
        <w:rPr>
          <w:rFonts w:ascii="Verdana" w:hAnsi="Verdana"/>
          <w:sz w:val="18"/>
          <w:szCs w:val="18"/>
        </w:rPr>
        <w:t>Sliboń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</w:t>
      </w:r>
      <w:hyperlink r:id="rId66" w:tooltip="Sulink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Sulinka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. 4.40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 xml:space="preserve"> 4.50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zielony: </w:t>
      </w:r>
      <w:hyperlink r:id="rId67" w:tooltip="Mniszek nad Popradem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Mniszek nad Popradem</w:t>
        </w:r>
      </w:hyperlink>
      <w:r w:rsidRPr="007A2190">
        <w:rPr>
          <w:rFonts w:ascii="Verdana" w:hAnsi="Verdana"/>
          <w:sz w:val="18"/>
          <w:szCs w:val="18"/>
        </w:rPr>
        <w:t xml:space="preserve"> – Ośli Wierch. 3.30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 xml:space="preserve"> 3.10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zielony: </w:t>
      </w:r>
      <w:proofErr w:type="spellStart"/>
      <w:r w:rsidRPr="007A2190">
        <w:rPr>
          <w:rFonts w:ascii="Verdana" w:hAnsi="Verdana"/>
          <w:sz w:val="18"/>
          <w:szCs w:val="18"/>
        </w:rPr>
        <w:t>Lubowla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</w:t>
      </w:r>
      <w:proofErr w:type="spellStart"/>
      <w:r w:rsidRPr="007A2190">
        <w:rPr>
          <w:rFonts w:ascii="Verdana" w:hAnsi="Verdana"/>
          <w:sz w:val="18"/>
          <w:szCs w:val="18"/>
        </w:rPr>
        <w:t>Hruba</w:t>
      </w:r>
      <w:proofErr w:type="spellEnd"/>
      <w:r w:rsidRPr="007A2190">
        <w:rPr>
          <w:rFonts w:ascii="Verdana" w:hAnsi="Verdana"/>
          <w:sz w:val="18"/>
          <w:szCs w:val="18"/>
        </w:rPr>
        <w:t xml:space="preserve"> </w:t>
      </w:r>
      <w:proofErr w:type="spellStart"/>
      <w:r w:rsidRPr="007A2190">
        <w:rPr>
          <w:rFonts w:ascii="Verdana" w:hAnsi="Verdana"/>
          <w:sz w:val="18"/>
          <w:szCs w:val="18"/>
        </w:rPr>
        <w:t>klada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</w:t>
      </w:r>
      <w:hyperlink r:id="rId68" w:tooltip="Matysowa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Matysowa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. 2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niebieski: </w:t>
      </w:r>
      <w:hyperlink r:id="rId69" w:tooltip="Muszyna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Muszyna</w:t>
        </w:r>
      </w:hyperlink>
      <w:r w:rsidRPr="007A2190">
        <w:rPr>
          <w:rFonts w:ascii="Verdana" w:hAnsi="Verdana"/>
          <w:sz w:val="18"/>
          <w:szCs w:val="18"/>
        </w:rPr>
        <w:t xml:space="preserve"> – </w:t>
      </w:r>
      <w:proofErr w:type="spellStart"/>
      <w:r w:rsidRPr="007A2190">
        <w:rPr>
          <w:rFonts w:ascii="Verdana" w:hAnsi="Verdana"/>
          <w:sz w:val="18"/>
          <w:szCs w:val="18"/>
        </w:rPr>
        <w:t>Legnava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Magura </w:t>
      </w:r>
      <w:proofErr w:type="spellStart"/>
      <w:r w:rsidRPr="007A2190">
        <w:rPr>
          <w:rFonts w:ascii="Verdana" w:hAnsi="Verdana"/>
          <w:sz w:val="18"/>
          <w:szCs w:val="18"/>
        </w:rPr>
        <w:t>Kurczyńska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</w:t>
      </w:r>
      <w:proofErr w:type="spellStart"/>
      <w:r w:rsidRPr="007A2190">
        <w:rPr>
          <w:rFonts w:ascii="Verdana" w:hAnsi="Verdana"/>
          <w:sz w:val="18"/>
          <w:szCs w:val="18"/>
        </w:rPr>
        <w:t>Andrejovka</w:t>
      </w:r>
      <w:proofErr w:type="spellEnd"/>
      <w:r w:rsidRPr="007A2190">
        <w:rPr>
          <w:rFonts w:ascii="Verdana" w:hAnsi="Verdana"/>
          <w:sz w:val="18"/>
          <w:szCs w:val="18"/>
        </w:rPr>
        <w:t xml:space="preserve"> (przysiółek </w:t>
      </w:r>
      <w:proofErr w:type="spellStart"/>
      <w:r w:rsidRPr="007A2190">
        <w:rPr>
          <w:rFonts w:ascii="Verdana" w:hAnsi="Verdana"/>
          <w:sz w:val="18"/>
          <w:szCs w:val="18"/>
        </w:rPr>
        <w:t>Orlova</w:t>
      </w:r>
      <w:proofErr w:type="spellEnd"/>
      <w:r w:rsidRPr="007A2190">
        <w:rPr>
          <w:rFonts w:ascii="Verdana" w:hAnsi="Verdana"/>
          <w:sz w:val="18"/>
          <w:szCs w:val="18"/>
        </w:rPr>
        <w:t xml:space="preserve">). Z </w:t>
      </w:r>
      <w:proofErr w:type="spellStart"/>
      <w:r w:rsidRPr="007A2190">
        <w:rPr>
          <w:rFonts w:ascii="Verdana" w:hAnsi="Verdana"/>
          <w:sz w:val="18"/>
          <w:szCs w:val="18"/>
        </w:rPr>
        <w:t>Legnavy</w:t>
      </w:r>
      <w:proofErr w:type="spellEnd"/>
      <w:r w:rsidRPr="007A2190">
        <w:rPr>
          <w:rFonts w:ascii="Verdana" w:hAnsi="Verdana"/>
          <w:sz w:val="18"/>
          <w:szCs w:val="18"/>
        </w:rPr>
        <w:t xml:space="preserve"> 3 h,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 xml:space="preserve"> 3.05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żółty: </w:t>
      </w:r>
      <w:hyperlink r:id="rId70" w:tooltip="Orlov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Orlov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– Magura Orłowska – Magura </w:t>
      </w:r>
      <w:proofErr w:type="spellStart"/>
      <w:r w:rsidRPr="007A2190">
        <w:rPr>
          <w:rFonts w:ascii="Verdana" w:hAnsi="Verdana"/>
          <w:sz w:val="18"/>
          <w:szCs w:val="18"/>
        </w:rPr>
        <w:t>Kurczyńska</w:t>
      </w:r>
      <w:proofErr w:type="spellEnd"/>
      <w:r w:rsidRPr="007A2190">
        <w:rPr>
          <w:rFonts w:ascii="Verdana" w:hAnsi="Verdana"/>
          <w:sz w:val="18"/>
          <w:szCs w:val="18"/>
        </w:rPr>
        <w:t xml:space="preserve">. 2.15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 xml:space="preserve"> 1.55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niebieski: </w:t>
      </w:r>
      <w:proofErr w:type="spellStart"/>
      <w:r w:rsidRPr="007A2190">
        <w:rPr>
          <w:rFonts w:ascii="Verdana" w:hAnsi="Verdana"/>
          <w:sz w:val="18"/>
          <w:szCs w:val="18"/>
        </w:rPr>
        <w:t>Sulinka</w:t>
      </w:r>
      <w:proofErr w:type="spellEnd"/>
      <w:r w:rsidRPr="007A2190">
        <w:rPr>
          <w:rFonts w:ascii="Verdana" w:hAnsi="Verdana"/>
          <w:sz w:val="18"/>
          <w:szCs w:val="18"/>
        </w:rPr>
        <w:t xml:space="preserve"> – Mniszek nad Popradem. Trasa wzdłuż Popradu, po sł</w:t>
      </w:r>
      <w:r w:rsidRPr="007A2190">
        <w:rPr>
          <w:rFonts w:ascii="Verdana" w:hAnsi="Verdana"/>
          <w:sz w:val="18"/>
          <w:szCs w:val="18"/>
        </w:rPr>
        <w:t>o</w:t>
      </w:r>
      <w:r w:rsidRPr="007A2190">
        <w:rPr>
          <w:rFonts w:ascii="Verdana" w:hAnsi="Verdana"/>
          <w:sz w:val="18"/>
          <w:szCs w:val="18"/>
        </w:rPr>
        <w:t>wackiej stronie</w:t>
      </w:r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– żółty: </w:t>
      </w:r>
      <w:hyperlink r:id="rId71" w:tooltip="Vabec" w:history="1">
        <w:proofErr w:type="spellStart"/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Vabec</w:t>
        </w:r>
        <w:proofErr w:type="spellEnd"/>
      </w:hyperlink>
      <w:r w:rsidRPr="007A2190">
        <w:rPr>
          <w:rFonts w:ascii="Verdana" w:hAnsi="Verdana"/>
          <w:sz w:val="18"/>
          <w:szCs w:val="18"/>
        </w:rPr>
        <w:t xml:space="preserve"> – </w:t>
      </w:r>
      <w:hyperlink r:id="rId72" w:tooltip="Ośli Wierch (Góry Lubowelskie)" w:history="1">
        <w:r w:rsidRPr="007A219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Ośli Wierch</w:t>
        </w:r>
      </w:hyperlink>
      <w:r w:rsidRPr="007A2190">
        <w:rPr>
          <w:rFonts w:ascii="Verdana" w:hAnsi="Verdana"/>
          <w:sz w:val="18"/>
          <w:szCs w:val="18"/>
        </w:rPr>
        <w:t xml:space="preserve">. 1.10 </w:t>
      </w:r>
      <w:proofErr w:type="gramStart"/>
      <w:r w:rsidRPr="007A2190">
        <w:rPr>
          <w:rFonts w:ascii="Verdana" w:hAnsi="Verdana"/>
          <w:sz w:val="18"/>
          <w:szCs w:val="18"/>
        </w:rPr>
        <w:t>h</w:t>
      </w:r>
      <w:proofErr w:type="gramEnd"/>
      <w:r w:rsidRPr="007A2190">
        <w:rPr>
          <w:rFonts w:ascii="Verdana" w:hAnsi="Verdana"/>
          <w:sz w:val="18"/>
          <w:szCs w:val="18"/>
        </w:rPr>
        <w:t xml:space="preserve">, </w:t>
      </w:r>
      <w:r w:rsidRPr="007A2190">
        <w:rPr>
          <w:sz w:val="18"/>
          <w:szCs w:val="18"/>
        </w:rPr>
        <w:t>↓</w:t>
      </w:r>
      <w:r w:rsidRPr="007A2190">
        <w:rPr>
          <w:rFonts w:ascii="Verdana" w:hAnsi="Verdana"/>
          <w:sz w:val="18"/>
          <w:szCs w:val="18"/>
        </w:rPr>
        <w:t> 55 min.</w:t>
      </w:r>
    </w:p>
    <w:p w:rsidR="007A2190" w:rsidRPr="007A2190" w:rsidRDefault="007A2190" w:rsidP="007A2190">
      <w:pPr>
        <w:pStyle w:val="Bezodstpw"/>
        <w:rPr>
          <w:rFonts w:ascii="Verdana" w:hAnsi="Verdana"/>
          <w:sz w:val="18"/>
          <w:szCs w:val="18"/>
        </w:rPr>
      </w:pPr>
    </w:p>
    <w:p w:rsidR="00EC0C90" w:rsidRPr="007A2190" w:rsidRDefault="00EC0C90" w:rsidP="007A2190">
      <w:pPr>
        <w:pStyle w:val="Bezodstpw"/>
        <w:rPr>
          <w:rFonts w:ascii="Verdana" w:hAnsi="Verdana"/>
          <w:sz w:val="18"/>
          <w:szCs w:val="18"/>
        </w:rPr>
      </w:pPr>
      <w:r w:rsidRPr="007A2190">
        <w:rPr>
          <w:rFonts w:ascii="Verdana" w:hAnsi="Verdana"/>
          <w:sz w:val="18"/>
          <w:szCs w:val="18"/>
        </w:rPr>
        <w:t xml:space="preserve"> </w:t>
      </w:r>
    </w:p>
    <w:sectPr w:rsidR="00EC0C90" w:rsidRPr="007A2190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351"/>
    <w:multiLevelType w:val="multilevel"/>
    <w:tmpl w:val="9C4E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AE3631"/>
    <w:multiLevelType w:val="multilevel"/>
    <w:tmpl w:val="82F6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95F66"/>
    <w:multiLevelType w:val="hybridMultilevel"/>
    <w:tmpl w:val="08AE5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rawingGridHorizontalSpacing w:val="57"/>
  <w:displayVerticalDrawingGridEvery w:val="2"/>
  <w:characterSpacingControl w:val="doNotCompress"/>
  <w:compat/>
  <w:rsids>
    <w:rsidRoot w:val="00FE66F7"/>
    <w:rsid w:val="000063EC"/>
    <w:rsid w:val="00010DA2"/>
    <w:rsid w:val="000D63E1"/>
    <w:rsid w:val="007A2190"/>
    <w:rsid w:val="009C0BE6"/>
    <w:rsid w:val="009D2AF4"/>
    <w:rsid w:val="00AD79D1"/>
    <w:rsid w:val="00C25E41"/>
    <w:rsid w:val="00EC0C90"/>
    <w:rsid w:val="00FE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63E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2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FE66F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66F7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66F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E66F7"/>
    <w:pPr>
      <w:spacing w:before="100" w:beforeAutospacing="1" w:after="100" w:afterAutospacing="1"/>
    </w:pPr>
  </w:style>
  <w:style w:type="character" w:customStyle="1" w:styleId="mw-headline">
    <w:name w:val="mw-headline"/>
    <w:basedOn w:val="Domylnaczcionkaakapitu"/>
    <w:rsid w:val="00FE66F7"/>
  </w:style>
  <w:style w:type="character" w:customStyle="1" w:styleId="mw-editsection1">
    <w:name w:val="mw-editsection1"/>
    <w:basedOn w:val="Domylnaczcionkaakapitu"/>
    <w:rsid w:val="00FE66F7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FE66F7"/>
  </w:style>
  <w:style w:type="paragraph" w:styleId="Bezodstpw">
    <w:name w:val="No Spacing"/>
    <w:uiPriority w:val="1"/>
    <w:qFormat/>
    <w:rsid w:val="00FE66F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A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number">
    <w:name w:val="tocnumber"/>
    <w:basedOn w:val="Domylnaczcionkaakapitu"/>
    <w:rsid w:val="007A2190"/>
  </w:style>
  <w:style w:type="character" w:customStyle="1" w:styleId="toctext">
    <w:name w:val="toctext"/>
    <w:basedOn w:val="Domylnaczcionkaakapitu"/>
    <w:rsid w:val="007A2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Lubowla_(S%C5%82owacja)" TargetMode="External"/><Relationship Id="rId18" Type="http://schemas.openxmlformats.org/officeDocument/2006/relationships/hyperlink" Target="https://pl.wikipedia.org/wiki/Czercz" TargetMode="External"/><Relationship Id="rId26" Type="http://schemas.openxmlformats.org/officeDocument/2006/relationships/hyperlink" Target="https://pl.wikipedia.org/wiki/Niemiecki_Wierch" TargetMode="External"/><Relationship Id="rId39" Type="http://schemas.openxmlformats.org/officeDocument/2006/relationships/hyperlink" Target="https://pl.wikipedia.org/wiki/G%C3%B3ra_Wielka_Polana" TargetMode="External"/><Relationship Id="rId21" Type="http://schemas.openxmlformats.org/officeDocument/2006/relationships/hyperlink" Target="https://pl.wikipedia.org/wiki/Karczmarska_G%C3%B3ra" TargetMode="External"/><Relationship Id="rId34" Type="http://schemas.openxmlformats.org/officeDocument/2006/relationships/hyperlink" Target="https://pl.wikipedia.org/wiki/Slibo%C5%84" TargetMode="External"/><Relationship Id="rId42" Type="http://schemas.openxmlformats.org/officeDocument/2006/relationships/hyperlink" Target="https://pl.wikipedia.org/wiki/Top%C4%BEa" TargetMode="External"/><Relationship Id="rId47" Type="http://schemas.openxmlformats.org/officeDocument/2006/relationships/hyperlink" Target="https://pl.wikipedia.org/wiki/Flisz_karpacki" TargetMode="External"/><Relationship Id="rId50" Type="http://schemas.openxmlformats.org/officeDocument/2006/relationships/hyperlink" Target="https://pl.wikipedia.org/w/index.php?title=Ska%C5%82ki_Udolskie&amp;action=edit&amp;redlink=1" TargetMode="External"/><Relationship Id="rId55" Type="http://schemas.openxmlformats.org/officeDocument/2006/relationships/hyperlink" Target="https://pl.wikipedia.org/wiki/Sanktuarium_Matki_Boskiej_Litmanowskiej" TargetMode="External"/><Relationship Id="rId63" Type="http://schemas.openxmlformats.org/officeDocument/2006/relationships/hyperlink" Target="https://pl.wikipedia.org/wiki/Starina_(S%C5%82owacja)" TargetMode="External"/><Relationship Id="rId68" Type="http://schemas.openxmlformats.org/officeDocument/2006/relationships/hyperlink" Target="https://pl.wikipedia.org/wiki/Matysowa" TargetMode="External"/><Relationship Id="rId7" Type="http://schemas.openxmlformats.org/officeDocument/2006/relationships/hyperlink" Target="https://pl.wikipedia.org/wiki/Gromadzka_Prze%C5%82%C4%99cz" TargetMode="External"/><Relationship Id="rId71" Type="http://schemas.openxmlformats.org/officeDocument/2006/relationships/hyperlink" Target="https://pl.wikipedia.org/wiki/Vab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asmo_g%C3%B3rskie" TargetMode="External"/><Relationship Id="rId29" Type="http://schemas.openxmlformats.org/officeDocument/2006/relationships/hyperlink" Target="https://pl.wikipedia.org/w/index.php?title=Hruba_klada&amp;action=edit&amp;redlink=1" TargetMode="External"/><Relationship Id="rId11" Type="http://schemas.openxmlformats.org/officeDocument/2006/relationships/hyperlink" Target="https://pl.wikipedia.org/wiki/G%C3%B3ry_Leluchowskie" TargetMode="External"/><Relationship Id="rId24" Type="http://schemas.openxmlformats.org/officeDocument/2006/relationships/hyperlink" Target="https://pl.wikipedia.org/wiki/Petr%C3%ADkov_vrch" TargetMode="External"/><Relationship Id="rId32" Type="http://schemas.openxmlformats.org/officeDocument/2006/relationships/hyperlink" Target="https://pl.wikipedia.org/wiki/Solowka" TargetMode="External"/><Relationship Id="rId37" Type="http://schemas.openxmlformats.org/officeDocument/2006/relationships/hyperlink" Target="https://pl.wikipedia.org/wiki/Magura_Kurczy%C5%84ska" TargetMode="External"/><Relationship Id="rId40" Type="http://schemas.openxmlformats.org/officeDocument/2006/relationships/hyperlink" Target="https://pl.wikipedia.org/wiki/Sucha_G%C3%B3ra_(G%C3%B3ry_Lubowelskie)" TargetMode="External"/><Relationship Id="rId45" Type="http://schemas.openxmlformats.org/officeDocument/2006/relationships/hyperlink" Target="https://pl.wikipedia.org/wiki/Prze%C5%82%C4%99cz_Beskid_nad_Izbami" TargetMode="External"/><Relationship Id="rId53" Type="http://schemas.openxmlformats.org/officeDocument/2006/relationships/hyperlink" Target="https://pl.wikipedia.org/wiki/Sulinka" TargetMode="External"/><Relationship Id="rId58" Type="http://schemas.openxmlformats.org/officeDocument/2006/relationships/hyperlink" Target="https://pl.wikipedia.org/wiki/Jarz%C4%99bina_(S%C5%82owacja)" TargetMode="External"/><Relationship Id="rId66" Type="http://schemas.openxmlformats.org/officeDocument/2006/relationships/hyperlink" Target="https://pl.wikipedia.org/wiki/Sulinka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pl.wikipedia.org/wiki/Beskidy_Zachodnie" TargetMode="External"/><Relationship Id="rId15" Type="http://schemas.openxmlformats.org/officeDocument/2006/relationships/hyperlink" Target="https://pl.wikipedia.org/wiki/Beskid_Nadpopradzki" TargetMode="External"/><Relationship Id="rId23" Type="http://schemas.openxmlformats.org/officeDocument/2006/relationships/hyperlink" Target="https://pl.wikipedia.org/wiki/Medvedelica" TargetMode="External"/><Relationship Id="rId28" Type="http://schemas.openxmlformats.org/officeDocument/2006/relationships/hyperlink" Target="https://pl.wikipedia.org/wiki/K%C3%B3ta" TargetMode="External"/><Relationship Id="rId36" Type="http://schemas.openxmlformats.org/officeDocument/2006/relationships/hyperlink" Target="https://pl.wikipedia.org/wiki/Magura_Or%C5%82owska" TargetMode="External"/><Relationship Id="rId49" Type="http://schemas.openxmlformats.org/officeDocument/2006/relationships/hyperlink" Target="https://pl.wikipedia.org/wiki/Ska%C5%82a_w%C4%99glanowa" TargetMode="External"/><Relationship Id="rId57" Type="http://schemas.openxmlformats.org/officeDocument/2006/relationships/hyperlink" Target="https://pl.wikipedia.org/wiki/Litmanowa" TargetMode="External"/><Relationship Id="rId61" Type="http://schemas.openxmlformats.org/officeDocument/2006/relationships/hyperlink" Target="https://pl.wikipedia.org/wiki/Ma%C5%82y_Lipnik" TargetMode="External"/><Relationship Id="rId10" Type="http://schemas.openxmlformats.org/officeDocument/2006/relationships/hyperlink" Target="https://pl.wikipedia.org/wiki/Muszyna" TargetMode="External"/><Relationship Id="rId19" Type="http://schemas.openxmlformats.org/officeDocument/2006/relationships/hyperlink" Target="https://pl.wikipedia.org/wiki/Wielki_Lipnik_(potok)" TargetMode="External"/><Relationship Id="rId31" Type="http://schemas.openxmlformats.org/officeDocument/2006/relationships/hyperlink" Target="https://pl.wikipedia.org/wiki/Wysoki_Gru%C5%84" TargetMode="External"/><Relationship Id="rId44" Type="http://schemas.openxmlformats.org/officeDocument/2006/relationships/hyperlink" Target="https://pl.wikipedia.org/wiki/Prze%C5%82%C4%99cz_Tylicka" TargetMode="External"/><Relationship Id="rId52" Type="http://schemas.openxmlformats.org/officeDocument/2006/relationships/hyperlink" Target="https://pl.wikipedia.org/wiki/Sulin_(S%C5%82owacja)" TargetMode="External"/><Relationship Id="rId60" Type="http://schemas.openxmlformats.org/officeDocument/2006/relationships/hyperlink" Target="https://pl.wikipedia.org/wiki/Jarz%C4%99bi%C5%84ski_Prze%C5%82om" TargetMode="External"/><Relationship Id="rId65" Type="http://schemas.openxmlformats.org/officeDocument/2006/relationships/hyperlink" Target="https://pl.wikipedia.org/wiki/%C4%8Certova_skala_(G%C3%B3ry_Lubowelskie)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prad_(rzeka)" TargetMode="External"/><Relationship Id="rId14" Type="http://schemas.openxmlformats.org/officeDocument/2006/relationships/hyperlink" Target="https://pl.wikipedia.org/wiki/Spi%C5%A1sko-%C5%A1ari%C5%A1sk%C3%A9_medzihorie" TargetMode="External"/><Relationship Id="rId22" Type="http://schemas.openxmlformats.org/officeDocument/2006/relationships/hyperlink" Target="https://pl.wikipedia.org/wiki/Hrani%C4%8Dna" TargetMode="External"/><Relationship Id="rId27" Type="http://schemas.openxmlformats.org/officeDocument/2006/relationships/hyperlink" Target="https://pl.wikipedia.org/wiki/O%C5%9Bli_Wierch_(G%C3%B3ry_Lubowelskie)" TargetMode="External"/><Relationship Id="rId30" Type="http://schemas.openxmlformats.org/officeDocument/2006/relationships/hyperlink" Target="https://pl.wikipedia.org/w/index.php?title=Szeroki_Wierch_(G%C3%B3ry_Lubowelskie)&amp;action=edit&amp;redlink=1" TargetMode="External"/><Relationship Id="rId35" Type="http://schemas.openxmlformats.org/officeDocument/2006/relationships/hyperlink" Target="https://pl.wikipedia.org/wiki/Patria_(G%C3%B3ry_Lubowelskie)" TargetMode="External"/><Relationship Id="rId43" Type="http://schemas.openxmlformats.org/officeDocument/2006/relationships/hyperlink" Target="https://pl.wikipedia.org/wiki/Sver%C5%BEovka" TargetMode="External"/><Relationship Id="rId48" Type="http://schemas.openxmlformats.org/officeDocument/2006/relationships/hyperlink" Target="https://pl.wikipedia.org/wiki/Szczob_(920_m)" TargetMode="External"/><Relationship Id="rId56" Type="http://schemas.openxmlformats.org/officeDocument/2006/relationships/hyperlink" Target="https://pl.wikipedia.org/wiki/Po%C5%82onina" TargetMode="External"/><Relationship Id="rId64" Type="http://schemas.openxmlformats.org/officeDocument/2006/relationships/hyperlink" Target="https://pl.wikipedia.org/wiki/Vabec" TargetMode="External"/><Relationship Id="rId69" Type="http://schemas.openxmlformats.org/officeDocument/2006/relationships/hyperlink" Target="https://pl.wikipedia.org/wiki/Muszyna" TargetMode="External"/><Relationship Id="rId8" Type="http://schemas.openxmlformats.org/officeDocument/2006/relationships/hyperlink" Target="https://pl.wikipedia.org/wiki/Eliasz%C3%B3wka_(szczyt)" TargetMode="External"/><Relationship Id="rId51" Type="http://schemas.openxmlformats.org/officeDocument/2006/relationships/hyperlink" Target="https://pl.wikipedia.org/wiki/Udol" TargetMode="External"/><Relationship Id="rId72" Type="http://schemas.openxmlformats.org/officeDocument/2006/relationships/hyperlink" Target="https://pl.wikipedia.org/wiki/O%C5%9Bli_Wierch_(G%C3%B3ry_Lubowelskie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Pasmo_Radziejowej" TargetMode="External"/><Relationship Id="rId17" Type="http://schemas.openxmlformats.org/officeDocument/2006/relationships/hyperlink" Target="https://pl.wikipedia.org/wiki/Poprad_(rzeka)" TargetMode="External"/><Relationship Id="rId25" Type="http://schemas.openxmlformats.org/officeDocument/2006/relationships/hyperlink" Target="https://pl.wikipedia.org/wiki/Wielki_Lipnik_(potok)" TargetMode="External"/><Relationship Id="rId33" Type="http://schemas.openxmlformats.org/officeDocument/2006/relationships/hyperlink" Target="https://pl.wikipedia.org/wiki/Okr%C3%BAhla" TargetMode="External"/><Relationship Id="rId38" Type="http://schemas.openxmlformats.org/officeDocument/2006/relationships/hyperlink" Target="https://pl.wikipedia.org/wiki/Zb%C3%B3jnicki_Wierch" TargetMode="External"/><Relationship Id="rId46" Type="http://schemas.openxmlformats.org/officeDocument/2006/relationships/hyperlink" Target="https://pl.wikipedia.org/wiki/Kamienny_Horb" TargetMode="External"/><Relationship Id="rId59" Type="http://schemas.openxmlformats.org/officeDocument/2006/relationships/hyperlink" Target="https://pl.wikipedia.org/wiki/Kremn%C3%A1" TargetMode="External"/><Relationship Id="rId67" Type="http://schemas.openxmlformats.org/officeDocument/2006/relationships/hyperlink" Target="https://pl.wikipedia.org/wiki/Mniszek_nad_Popradem" TargetMode="External"/><Relationship Id="rId20" Type="http://schemas.openxmlformats.org/officeDocument/2006/relationships/hyperlink" Target="https://pl.wikipedia.org/wiki/%C5%9Awini_Gro%C5%84_(935_m)" TargetMode="External"/><Relationship Id="rId41" Type="http://schemas.openxmlformats.org/officeDocument/2006/relationships/hyperlink" Target="https://pl.wikipedia.org/wiki/G%C3%B3ry_Czerchowskie" TargetMode="External"/><Relationship Id="rId54" Type="http://schemas.openxmlformats.org/officeDocument/2006/relationships/hyperlink" Target="https://pl.wikipedia.org/wiki/Zamek_Lubowelski" TargetMode="External"/><Relationship Id="rId62" Type="http://schemas.openxmlformats.org/officeDocument/2006/relationships/hyperlink" Target="https://pl.wikipedia.org/wiki/Legnava" TargetMode="External"/><Relationship Id="rId70" Type="http://schemas.openxmlformats.org/officeDocument/2006/relationships/hyperlink" Target="https://pl.wikipedia.org/wiki/Orl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Beskid_S%C4%85deck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</Template>
  <TotalTime>1</TotalTime>
  <Pages>2</Pages>
  <Words>772</Words>
  <Characters>10871</Characters>
  <Application>Microsoft Office Word</Application>
  <DocSecurity>0</DocSecurity>
  <Lines>90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 i Maria</dc:creator>
  <cp:lastModifiedBy>Użytkownik systemu Windows</cp:lastModifiedBy>
  <cp:revision>2</cp:revision>
  <cp:lastPrinted>2019-05-13T15:32:00Z</cp:lastPrinted>
  <dcterms:created xsi:type="dcterms:W3CDTF">2019-05-13T15:33:00Z</dcterms:created>
  <dcterms:modified xsi:type="dcterms:W3CDTF">2019-05-13T15:33:00Z</dcterms:modified>
</cp:coreProperties>
</file>