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63" w:rsidRPr="00283163" w:rsidRDefault="00283163" w:rsidP="00283163">
      <w:pPr>
        <w:pStyle w:val="Bezodstpw"/>
        <w:rPr>
          <w:rFonts w:ascii="Verdana" w:hAnsi="Verdana"/>
          <w:sz w:val="18"/>
          <w:szCs w:val="18"/>
        </w:rPr>
      </w:pPr>
      <w:r w:rsidRPr="00283163">
        <w:rPr>
          <w:rFonts w:ascii="Verdana" w:hAnsi="Verdana"/>
          <w:b/>
          <w:bCs/>
          <w:sz w:val="18"/>
          <w:szCs w:val="18"/>
        </w:rPr>
        <w:t>Umowa o zmianie granic z 15 lutego 1951</w:t>
      </w:r>
      <w:r w:rsidRPr="00283163">
        <w:rPr>
          <w:rFonts w:ascii="Verdana" w:hAnsi="Verdana"/>
          <w:sz w:val="18"/>
          <w:szCs w:val="18"/>
        </w:rPr>
        <w:t xml:space="preserve"> – największa w historii pow</w:t>
      </w:r>
      <w:r w:rsidRPr="00283163">
        <w:rPr>
          <w:rFonts w:ascii="Verdana" w:hAnsi="Verdana"/>
          <w:sz w:val="18"/>
          <w:szCs w:val="18"/>
        </w:rPr>
        <w:t>o</w:t>
      </w:r>
      <w:r w:rsidRPr="00283163">
        <w:rPr>
          <w:rFonts w:ascii="Verdana" w:hAnsi="Verdana"/>
          <w:sz w:val="18"/>
          <w:szCs w:val="18"/>
        </w:rPr>
        <w:t xml:space="preserve">jennej Polski i jedna z największych w historii powojennej </w:t>
      </w:r>
      <w:hyperlink r:id="rId6" w:tooltip="Europa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Europy</w:t>
        </w:r>
      </w:hyperlink>
      <w:r w:rsidRPr="00283163">
        <w:rPr>
          <w:rFonts w:ascii="Verdana" w:hAnsi="Verdana"/>
          <w:sz w:val="18"/>
          <w:szCs w:val="18"/>
        </w:rPr>
        <w:t xml:space="preserve"> korekta gr</w:t>
      </w:r>
      <w:r w:rsidRPr="00283163">
        <w:rPr>
          <w:rFonts w:ascii="Verdana" w:hAnsi="Verdana"/>
          <w:sz w:val="18"/>
          <w:szCs w:val="18"/>
        </w:rPr>
        <w:t>a</w:t>
      </w:r>
      <w:r w:rsidRPr="00283163">
        <w:rPr>
          <w:rFonts w:ascii="Verdana" w:hAnsi="Verdana"/>
          <w:sz w:val="18"/>
          <w:szCs w:val="18"/>
        </w:rPr>
        <w:t xml:space="preserve">niczna. Dotyczyła wymiany terenów o powierzchni 480 </w:t>
      </w:r>
      <w:proofErr w:type="spellStart"/>
      <w:r w:rsidRPr="00283163">
        <w:rPr>
          <w:rFonts w:ascii="Verdana" w:hAnsi="Verdana"/>
          <w:sz w:val="18"/>
          <w:szCs w:val="18"/>
        </w:rPr>
        <w:t>km²</w:t>
      </w:r>
      <w:proofErr w:type="spellEnd"/>
      <w:r w:rsidRPr="00283163">
        <w:rPr>
          <w:rFonts w:ascii="Verdana" w:hAnsi="Verdana"/>
          <w:sz w:val="18"/>
          <w:szCs w:val="18"/>
        </w:rPr>
        <w:t xml:space="preserve"> (obszar powierzc</w:t>
      </w:r>
      <w:r w:rsidRPr="00283163">
        <w:rPr>
          <w:rFonts w:ascii="Verdana" w:hAnsi="Verdana"/>
          <w:sz w:val="18"/>
          <w:szCs w:val="18"/>
        </w:rPr>
        <w:t>h</w:t>
      </w:r>
      <w:r w:rsidRPr="00283163">
        <w:rPr>
          <w:rFonts w:ascii="Verdana" w:hAnsi="Verdana"/>
          <w:sz w:val="18"/>
          <w:szCs w:val="18"/>
        </w:rPr>
        <w:t xml:space="preserve">niowo zbliżony do </w:t>
      </w:r>
      <w:hyperlink r:id="rId7" w:tooltip="Warszawa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Warszawy</w:t>
        </w:r>
      </w:hyperlink>
      <w:r w:rsidRPr="00283163">
        <w:rPr>
          <w:rFonts w:ascii="Verdana" w:hAnsi="Verdana"/>
          <w:sz w:val="18"/>
          <w:szCs w:val="18"/>
        </w:rPr>
        <w:t xml:space="preserve">). Umowę ogłoszono w </w:t>
      </w:r>
      <w:hyperlink r:id="rId8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Dz.U</w:t>
        </w:r>
        <w:proofErr w:type="spellEnd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. </w:t>
        </w:r>
        <w:proofErr w:type="gram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</w:t>
        </w:r>
        <w:proofErr w:type="gramEnd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 1952 r. nr 11, poz. 63</w:t>
        </w:r>
      </w:hyperlink>
      <w:r w:rsidRPr="00283163">
        <w:rPr>
          <w:rFonts w:ascii="Verdana" w:hAnsi="Verdana"/>
          <w:sz w:val="18"/>
          <w:szCs w:val="18"/>
        </w:rPr>
        <w:t xml:space="preserve">. </w:t>
      </w:r>
    </w:p>
    <w:p w:rsidR="00283163" w:rsidRPr="00283163" w:rsidRDefault="00283163" w:rsidP="00283163">
      <w:pPr>
        <w:pStyle w:val="Bezodstpw"/>
        <w:rPr>
          <w:rFonts w:ascii="Verdana" w:hAnsi="Verdana"/>
          <w:b/>
          <w:sz w:val="18"/>
          <w:szCs w:val="18"/>
        </w:rPr>
      </w:pPr>
      <w:r w:rsidRPr="00283163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Przyczyny</w:t>
      </w:r>
    </w:p>
    <w:p w:rsidR="00283163" w:rsidRPr="00283163" w:rsidRDefault="00283163" w:rsidP="0028316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283163">
        <w:rPr>
          <w:rFonts w:ascii="Verdana" w:hAnsi="Verdana"/>
          <w:sz w:val="18"/>
          <w:szCs w:val="18"/>
        </w:rPr>
        <w:t xml:space="preserve">Istotnym dla strony radzieckiej powodem wymiany były złoża </w:t>
      </w:r>
      <w:hyperlink r:id="rId9" w:tooltip="Węgiel kamienny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węgla kamie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nego</w:t>
        </w:r>
      </w:hyperlink>
      <w:r w:rsidRPr="00283163">
        <w:rPr>
          <w:rFonts w:ascii="Verdana" w:hAnsi="Verdana"/>
          <w:sz w:val="18"/>
          <w:szCs w:val="18"/>
        </w:rPr>
        <w:t xml:space="preserve"> na </w:t>
      </w:r>
      <w:proofErr w:type="spellStart"/>
      <w:r w:rsidRPr="00283163">
        <w:rPr>
          <w:rFonts w:ascii="Verdana" w:hAnsi="Verdana"/>
          <w:sz w:val="18"/>
          <w:szCs w:val="18"/>
        </w:rPr>
        <w:t>Sokalszczyźnie</w:t>
      </w:r>
      <w:proofErr w:type="spellEnd"/>
      <w:r w:rsidRPr="00283163">
        <w:rPr>
          <w:rFonts w:ascii="Verdana" w:hAnsi="Verdana"/>
          <w:sz w:val="18"/>
          <w:szCs w:val="18"/>
        </w:rPr>
        <w:t xml:space="preserve"> i połączenie kolejowe </w:t>
      </w:r>
      <w:hyperlink r:id="rId10" w:tooltip="Rawa Ruska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Rawa </w:t>
        </w:r>
        <w:proofErr w:type="gram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Ruska</w:t>
        </w:r>
      </w:hyperlink>
      <w:proofErr w:type="gramEnd"/>
      <w:r w:rsidRPr="00283163">
        <w:rPr>
          <w:rFonts w:ascii="Verdana" w:hAnsi="Verdana"/>
          <w:sz w:val="18"/>
          <w:szCs w:val="18"/>
        </w:rPr>
        <w:t xml:space="preserve"> – </w:t>
      </w:r>
      <w:hyperlink r:id="rId11" w:tooltip="Sokal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Sokal</w:t>
        </w:r>
      </w:hyperlink>
      <w:r w:rsidRPr="00283163">
        <w:rPr>
          <w:rFonts w:ascii="Verdana" w:hAnsi="Verdana"/>
          <w:sz w:val="18"/>
          <w:szCs w:val="18"/>
        </w:rPr>
        <w:t>, za co Polsce przekazano ter</w:t>
      </w:r>
      <w:r w:rsidRPr="00283163">
        <w:rPr>
          <w:rFonts w:ascii="Verdana" w:hAnsi="Verdana"/>
          <w:sz w:val="18"/>
          <w:szCs w:val="18"/>
        </w:rPr>
        <w:t>e</w:t>
      </w:r>
      <w:r w:rsidRPr="00283163">
        <w:rPr>
          <w:rFonts w:ascii="Verdana" w:hAnsi="Verdana"/>
          <w:sz w:val="18"/>
          <w:szCs w:val="18"/>
        </w:rPr>
        <w:t xml:space="preserve">ny o ubogich glebach i z wyeksploatowanymi złożami </w:t>
      </w:r>
      <w:hyperlink r:id="rId12" w:tooltip="Ropa naftowa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ropy</w:t>
        </w:r>
      </w:hyperlink>
      <w:r w:rsidRPr="00283163">
        <w:rPr>
          <w:rFonts w:ascii="Verdana" w:hAnsi="Verdana"/>
          <w:sz w:val="18"/>
          <w:szCs w:val="18"/>
        </w:rPr>
        <w:t>. Ze strony polskiej wśród argumentów za wymianą terenów miał padać m.in. ten o zamiarze zagospodarowania i dokończenia rozpoczętej przed II wojną światową budowy obie</w:t>
      </w:r>
      <w:r w:rsidRPr="00283163">
        <w:rPr>
          <w:rFonts w:ascii="Verdana" w:hAnsi="Verdana"/>
          <w:sz w:val="18"/>
          <w:szCs w:val="18"/>
        </w:rPr>
        <w:t>k</w:t>
      </w:r>
      <w:r w:rsidRPr="00283163">
        <w:rPr>
          <w:rFonts w:ascii="Verdana" w:hAnsi="Verdana"/>
          <w:sz w:val="18"/>
          <w:szCs w:val="18"/>
        </w:rPr>
        <w:t xml:space="preserve">tów </w:t>
      </w:r>
      <w:hyperlink r:id="rId13" w:tooltip="Zespół Elektrowni Wodnych Solina-Myczkowce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zespołu elektrowni Myczkowce-Solina</w:t>
        </w:r>
      </w:hyperlink>
      <w:r w:rsidRPr="00283163">
        <w:rPr>
          <w:rFonts w:ascii="Verdana" w:hAnsi="Verdana"/>
          <w:sz w:val="18"/>
          <w:szCs w:val="18"/>
        </w:rPr>
        <w:t xml:space="preserve"> na rzece </w:t>
      </w:r>
      <w:hyperlink r:id="rId14" w:tooltip="San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San</w:t>
        </w:r>
      </w:hyperlink>
      <w:r w:rsidRPr="00283163">
        <w:rPr>
          <w:rFonts w:ascii="Verdana" w:hAnsi="Verdana"/>
          <w:sz w:val="18"/>
          <w:szCs w:val="18"/>
        </w:rPr>
        <w:t>, rozdzielonych powojenną granicą polsko-radziecką, co uniemożliwi</w:t>
      </w:r>
      <w:r w:rsidRPr="00283163">
        <w:rPr>
          <w:rFonts w:ascii="Verdana" w:hAnsi="Verdana"/>
          <w:sz w:val="18"/>
          <w:szCs w:val="18"/>
        </w:rPr>
        <w:t>a</w:t>
      </w:r>
      <w:r w:rsidRPr="00283163">
        <w:rPr>
          <w:rFonts w:ascii="Verdana" w:hAnsi="Verdana"/>
          <w:sz w:val="18"/>
          <w:szCs w:val="18"/>
        </w:rPr>
        <w:t>ło po wojnie kontynuację tego przedsięwzięcia przez Polskę. Część ziemi prz</w:t>
      </w:r>
      <w:r w:rsidRPr="00283163">
        <w:rPr>
          <w:rFonts w:ascii="Verdana" w:hAnsi="Verdana"/>
          <w:sz w:val="18"/>
          <w:szCs w:val="18"/>
        </w:rPr>
        <w:t>y</w:t>
      </w:r>
      <w:r w:rsidRPr="00283163">
        <w:rPr>
          <w:rFonts w:ascii="Verdana" w:hAnsi="Verdana"/>
          <w:sz w:val="18"/>
          <w:szCs w:val="18"/>
        </w:rPr>
        <w:t xml:space="preserve">łączonych do Polski to Bieszczady. </w:t>
      </w:r>
    </w:p>
    <w:p w:rsidR="00283163" w:rsidRPr="00283163" w:rsidRDefault="00283163" w:rsidP="00283163">
      <w:pPr>
        <w:pStyle w:val="Bezodstpw"/>
        <w:rPr>
          <w:rFonts w:ascii="Verdana" w:hAnsi="Verdana"/>
          <w:b/>
          <w:sz w:val="18"/>
          <w:szCs w:val="18"/>
        </w:rPr>
      </w:pPr>
      <w:r w:rsidRPr="00283163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Postanowienia umowy</w:t>
      </w:r>
    </w:p>
    <w:p w:rsidR="00283163" w:rsidRPr="00283163" w:rsidRDefault="004F5A26" w:rsidP="00283163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hyperlink r:id="rId15" w:tooltip="Związek Socjalistycznych Republik Radzieckich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ZSRR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 odstąpił </w:t>
      </w:r>
      <w:hyperlink r:id="rId16" w:tooltip="Polska Rzeczpospolita Ludowa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Polsce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 fragment ówczesnego </w:t>
      </w:r>
      <w:hyperlink r:id="rId17" w:tooltip="Obwód drohobycki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obwodu drohobyckiego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 n</w:t>
      </w:r>
      <w:r w:rsidR="00283163" w:rsidRPr="00283163">
        <w:rPr>
          <w:rFonts w:ascii="Verdana" w:hAnsi="Verdana"/>
          <w:sz w:val="18"/>
          <w:szCs w:val="18"/>
        </w:rPr>
        <w:t>a</w:t>
      </w:r>
      <w:r w:rsidR="00283163" w:rsidRPr="00283163">
        <w:rPr>
          <w:rFonts w:ascii="Verdana" w:hAnsi="Verdana"/>
          <w:sz w:val="18"/>
          <w:szCs w:val="18"/>
        </w:rPr>
        <w:t xml:space="preserve">leżącego do </w:t>
      </w:r>
      <w:hyperlink r:id="rId18" w:tooltip="Ukraińska Socjalistyczna Republika Radziecka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USRR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; obecnie jest to miasto </w:t>
      </w:r>
      <w:hyperlink r:id="rId19" w:tooltip="Ustrzyki Dolne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Ustrzyki Dolne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="00283163" w:rsidRPr="00283163">
        <w:rPr>
          <w:rFonts w:ascii="Verdana" w:hAnsi="Verdana"/>
          <w:i/>
          <w:iCs/>
          <w:sz w:val="18"/>
          <w:szCs w:val="18"/>
        </w:rPr>
        <w:t>Устрики</w:t>
      </w:r>
      <w:proofErr w:type="spellEnd"/>
      <w:r w:rsidR="00283163" w:rsidRPr="00283163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283163" w:rsidRPr="00283163">
        <w:rPr>
          <w:rFonts w:ascii="Verdana" w:hAnsi="Verdana"/>
          <w:i/>
          <w:iCs/>
          <w:sz w:val="18"/>
          <w:szCs w:val="18"/>
        </w:rPr>
        <w:t>Д</w:t>
      </w:r>
      <w:r w:rsidR="00283163" w:rsidRPr="00283163">
        <w:rPr>
          <w:rFonts w:ascii="Verdana" w:hAnsi="Verdana"/>
          <w:i/>
          <w:iCs/>
          <w:sz w:val="18"/>
          <w:szCs w:val="18"/>
        </w:rPr>
        <w:t>о</w:t>
      </w:r>
      <w:r w:rsidR="00283163" w:rsidRPr="00283163">
        <w:rPr>
          <w:rFonts w:ascii="Verdana" w:hAnsi="Verdana"/>
          <w:i/>
          <w:iCs/>
          <w:sz w:val="18"/>
          <w:szCs w:val="18"/>
        </w:rPr>
        <w:t>лішні</w:t>
      </w:r>
      <w:proofErr w:type="spellEnd"/>
      <w:r w:rsidR="00283163" w:rsidRPr="00283163">
        <w:rPr>
          <w:rFonts w:ascii="Verdana" w:hAnsi="Verdana"/>
          <w:sz w:val="18"/>
          <w:szCs w:val="18"/>
        </w:rPr>
        <w:t xml:space="preserve">) oraz wsie: </w:t>
      </w:r>
      <w:hyperlink r:id="rId20" w:tooltip="Czarna Górna (powiat bieszczadzki)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Czarna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="00283163" w:rsidRPr="00283163">
        <w:rPr>
          <w:rFonts w:ascii="Verdana" w:hAnsi="Verdana"/>
          <w:i/>
          <w:iCs/>
          <w:sz w:val="18"/>
          <w:szCs w:val="18"/>
        </w:rPr>
        <w:t>Чорна</w:t>
      </w:r>
      <w:proofErr w:type="spellEnd"/>
      <w:r w:rsidR="00283163" w:rsidRPr="00283163">
        <w:rPr>
          <w:rFonts w:ascii="Verdana" w:hAnsi="Verdana"/>
          <w:sz w:val="18"/>
          <w:szCs w:val="18"/>
        </w:rPr>
        <w:t xml:space="preserve">), </w:t>
      </w:r>
      <w:hyperlink r:id="rId21" w:tooltip="Lutowiska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Lutowiska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, </w:t>
      </w:r>
      <w:hyperlink r:id="rId22" w:tooltip="Krościenko (województwo podkarpackie)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Krościenko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, </w:t>
      </w:r>
      <w:hyperlink r:id="rId23" w:tooltip="Bandrów Narodowy" w:history="1">
        <w:proofErr w:type="spellStart"/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Bandrów</w:t>
        </w:r>
        <w:proofErr w:type="spellEnd"/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 N</w:t>
        </w:r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rodowy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, </w:t>
      </w:r>
      <w:hyperlink r:id="rId24" w:tooltip="Bystre (powiat bieszczadzki)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Bystre</w:t>
        </w:r>
      </w:hyperlink>
      <w:r w:rsidR="00283163" w:rsidRPr="00283163">
        <w:rPr>
          <w:rFonts w:ascii="Verdana" w:hAnsi="Verdana"/>
          <w:sz w:val="18"/>
          <w:szCs w:val="18"/>
        </w:rPr>
        <w:t xml:space="preserve">, </w:t>
      </w:r>
      <w:hyperlink r:id="rId25" w:tooltip="Liskowate" w:history="1">
        <w:r w:rsidR="00283163"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Liskowate</w:t>
        </w:r>
      </w:hyperlink>
      <w:r w:rsidR="00283163" w:rsidRPr="00283163">
        <w:rPr>
          <w:rFonts w:ascii="Verdana" w:hAnsi="Verdana"/>
          <w:sz w:val="18"/>
          <w:szCs w:val="18"/>
        </w:rPr>
        <w:t>, wraz z terenami ok</w:t>
      </w:r>
      <w:r w:rsidR="00283163" w:rsidRPr="00283163">
        <w:rPr>
          <w:rFonts w:ascii="Verdana" w:hAnsi="Verdana"/>
          <w:sz w:val="18"/>
          <w:szCs w:val="18"/>
        </w:rPr>
        <w:t>o</w:t>
      </w:r>
      <w:r w:rsidR="00283163" w:rsidRPr="00283163">
        <w:rPr>
          <w:rFonts w:ascii="Verdana" w:hAnsi="Verdana"/>
          <w:sz w:val="18"/>
          <w:szCs w:val="18"/>
        </w:rPr>
        <w:t>licznymi</w:t>
      </w:r>
    </w:p>
    <w:p w:rsidR="00283163" w:rsidRPr="00283163" w:rsidRDefault="00283163" w:rsidP="00283163">
      <w:pPr>
        <w:pStyle w:val="Bezodstpw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283163">
        <w:rPr>
          <w:rFonts w:ascii="Verdana" w:hAnsi="Verdana"/>
          <w:sz w:val="18"/>
          <w:szCs w:val="18"/>
        </w:rPr>
        <w:t xml:space="preserve">Polska odstąpiła ZSRR fragment </w:t>
      </w:r>
      <w:hyperlink r:id="rId26" w:tooltip="Województwo lubelskie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województwa lubelskiego</w:t>
        </w:r>
      </w:hyperlink>
      <w:r w:rsidRPr="00283163">
        <w:rPr>
          <w:rFonts w:ascii="Verdana" w:hAnsi="Verdana"/>
          <w:sz w:val="18"/>
          <w:szCs w:val="18"/>
        </w:rPr>
        <w:t xml:space="preserve"> z miejscow</w:t>
      </w:r>
      <w:r w:rsidRPr="00283163">
        <w:rPr>
          <w:rFonts w:ascii="Verdana" w:hAnsi="Verdana"/>
          <w:sz w:val="18"/>
          <w:szCs w:val="18"/>
        </w:rPr>
        <w:t>o</w:t>
      </w:r>
      <w:r w:rsidRPr="00283163">
        <w:rPr>
          <w:rFonts w:ascii="Verdana" w:hAnsi="Verdana"/>
          <w:sz w:val="18"/>
          <w:szCs w:val="18"/>
        </w:rPr>
        <w:t xml:space="preserve">ściami </w:t>
      </w:r>
      <w:hyperlink r:id="rId27" w:tooltip="Bełz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Bełz</w:t>
        </w:r>
      </w:hyperlink>
      <w:r w:rsidRPr="00283163">
        <w:rPr>
          <w:rFonts w:ascii="Verdana" w:hAnsi="Verdana"/>
          <w:sz w:val="18"/>
          <w:szCs w:val="18"/>
        </w:rPr>
        <w:t xml:space="preserve"> (obecnie 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Белз</w:t>
      </w:r>
      <w:proofErr w:type="spellEnd"/>
      <w:r w:rsidRPr="00283163">
        <w:rPr>
          <w:rFonts w:ascii="Verdana" w:hAnsi="Verdana"/>
          <w:sz w:val="18"/>
          <w:szCs w:val="18"/>
        </w:rPr>
        <w:t xml:space="preserve">), </w:t>
      </w:r>
      <w:hyperlink r:id="rId28" w:tooltip="Uhnów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Uhnów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Угнів</w:t>
      </w:r>
      <w:proofErr w:type="spellEnd"/>
      <w:r w:rsidRPr="00283163">
        <w:rPr>
          <w:rFonts w:ascii="Verdana" w:hAnsi="Verdana"/>
          <w:sz w:val="18"/>
          <w:szCs w:val="18"/>
        </w:rPr>
        <w:t xml:space="preserve">), </w:t>
      </w:r>
      <w:hyperlink r:id="rId29" w:tooltip="Czerwonogród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Krystynopol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Червоног</w:t>
      </w:r>
      <w:r w:rsidRPr="00283163">
        <w:rPr>
          <w:rFonts w:ascii="Verdana" w:hAnsi="Verdana"/>
          <w:i/>
          <w:iCs/>
          <w:sz w:val="18"/>
          <w:szCs w:val="18"/>
        </w:rPr>
        <w:t>р</w:t>
      </w:r>
      <w:r w:rsidRPr="00283163">
        <w:rPr>
          <w:rFonts w:ascii="Verdana" w:hAnsi="Verdana"/>
          <w:i/>
          <w:iCs/>
          <w:sz w:val="18"/>
          <w:szCs w:val="18"/>
        </w:rPr>
        <w:t>ад</w:t>
      </w:r>
      <w:proofErr w:type="spellEnd"/>
      <w:r w:rsidRPr="00283163">
        <w:rPr>
          <w:rFonts w:ascii="Verdana" w:hAnsi="Verdana"/>
          <w:sz w:val="18"/>
          <w:szCs w:val="18"/>
        </w:rPr>
        <w:t xml:space="preserve">), </w:t>
      </w:r>
      <w:hyperlink r:id="rId30" w:tooltip="Waręż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Waręż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Варяж</w:t>
      </w:r>
      <w:proofErr w:type="spellEnd"/>
      <w:r w:rsidRPr="00283163">
        <w:rPr>
          <w:rFonts w:ascii="Verdana" w:hAnsi="Verdana"/>
          <w:sz w:val="18"/>
          <w:szCs w:val="18"/>
        </w:rPr>
        <w:t xml:space="preserve">), </w:t>
      </w:r>
      <w:hyperlink r:id="rId31" w:tooltip="Chorobrów (obwód lwowski)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Chorobrów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Хоробрів</w:t>
      </w:r>
      <w:proofErr w:type="spellEnd"/>
      <w:r w:rsidRPr="00283163">
        <w:rPr>
          <w:rFonts w:ascii="Verdana" w:hAnsi="Verdana"/>
          <w:sz w:val="18"/>
          <w:szCs w:val="18"/>
        </w:rPr>
        <w:t xml:space="preserve">) oraz lewobrzeżną część Sokala – </w:t>
      </w:r>
      <w:hyperlink r:id="rId32" w:tooltip="Żwirka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Żwirkę</w:t>
        </w:r>
      </w:hyperlink>
      <w:r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Жвирка</w:t>
      </w:r>
      <w:proofErr w:type="spellEnd"/>
      <w:r w:rsidRPr="00283163">
        <w:rPr>
          <w:rFonts w:ascii="Verdana" w:hAnsi="Verdana"/>
          <w:sz w:val="18"/>
          <w:szCs w:val="18"/>
        </w:rPr>
        <w:t>), wraz z linią kolejową Rawa R</w:t>
      </w:r>
      <w:proofErr w:type="gramStart"/>
      <w:r w:rsidRPr="00283163">
        <w:rPr>
          <w:rFonts w:ascii="Verdana" w:hAnsi="Verdana"/>
          <w:sz w:val="18"/>
          <w:szCs w:val="18"/>
        </w:rPr>
        <w:t xml:space="preserve">uska </w:t>
      </w:r>
      <w:proofErr w:type="gramEnd"/>
      <w:r w:rsidRPr="00283163">
        <w:rPr>
          <w:rFonts w:ascii="Verdana" w:hAnsi="Verdana"/>
          <w:sz w:val="18"/>
          <w:szCs w:val="18"/>
        </w:rPr>
        <w:t xml:space="preserve">– </w:t>
      </w:r>
      <w:proofErr w:type="spellStart"/>
      <w:r w:rsidRPr="00283163">
        <w:rPr>
          <w:rFonts w:ascii="Verdana" w:hAnsi="Verdana"/>
          <w:sz w:val="18"/>
          <w:szCs w:val="18"/>
        </w:rPr>
        <w:t>Kryst</w:t>
      </w:r>
      <w:r w:rsidRPr="00283163">
        <w:rPr>
          <w:rFonts w:ascii="Verdana" w:hAnsi="Verdana"/>
          <w:sz w:val="18"/>
          <w:szCs w:val="18"/>
        </w:rPr>
        <w:t>y</w:t>
      </w:r>
      <w:r w:rsidRPr="00283163">
        <w:rPr>
          <w:rFonts w:ascii="Verdana" w:hAnsi="Verdana"/>
          <w:sz w:val="18"/>
          <w:szCs w:val="18"/>
        </w:rPr>
        <w:t>nopol</w:t>
      </w:r>
      <w:proofErr w:type="spellEnd"/>
      <w:r w:rsidRPr="00283163">
        <w:rPr>
          <w:rFonts w:ascii="Verdana" w:hAnsi="Verdana"/>
          <w:sz w:val="18"/>
          <w:szCs w:val="18"/>
        </w:rPr>
        <w:t xml:space="preserve">. Obecnie miasta te znajdują się na terenie </w:t>
      </w:r>
      <w:hyperlink r:id="rId33" w:tooltip="Rejon sokalski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rejonu </w:t>
        </w:r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sokalskiego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 w </w:t>
      </w:r>
      <w:hyperlink r:id="rId34" w:tooltip="Obwód lwowski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obwodzie lwowskim</w:t>
        </w:r>
      </w:hyperlink>
      <w:r w:rsidRPr="00283163">
        <w:rPr>
          <w:rFonts w:ascii="Verdana" w:hAnsi="Verdana"/>
          <w:sz w:val="18"/>
          <w:szCs w:val="18"/>
        </w:rPr>
        <w:t xml:space="preserve"> (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Сокаль</w:t>
      </w:r>
      <w:r w:rsidRPr="00283163">
        <w:rPr>
          <w:rFonts w:ascii="Verdana" w:hAnsi="Verdana"/>
          <w:i/>
          <w:iCs/>
          <w:sz w:val="18"/>
          <w:szCs w:val="18"/>
        </w:rPr>
        <w:t>с</w:t>
      </w:r>
      <w:r w:rsidRPr="00283163">
        <w:rPr>
          <w:rFonts w:ascii="Verdana" w:hAnsi="Verdana"/>
          <w:i/>
          <w:iCs/>
          <w:sz w:val="18"/>
          <w:szCs w:val="18"/>
        </w:rPr>
        <w:t>ький</w:t>
      </w:r>
      <w:proofErr w:type="spellEnd"/>
      <w:r w:rsidRPr="00283163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район</w:t>
      </w:r>
      <w:proofErr w:type="spellEnd"/>
      <w:r w:rsidRPr="00283163">
        <w:rPr>
          <w:rFonts w:ascii="Verdana" w:hAnsi="Verdana"/>
          <w:i/>
          <w:iCs/>
          <w:sz w:val="18"/>
          <w:szCs w:val="18"/>
        </w:rPr>
        <w:t xml:space="preserve">, 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Львівська</w:t>
      </w:r>
      <w:proofErr w:type="spellEnd"/>
      <w:r w:rsidRPr="00283163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283163">
        <w:rPr>
          <w:rFonts w:ascii="Verdana" w:hAnsi="Verdana"/>
          <w:i/>
          <w:iCs/>
          <w:sz w:val="18"/>
          <w:szCs w:val="18"/>
        </w:rPr>
        <w:t>область</w:t>
      </w:r>
      <w:proofErr w:type="spellEnd"/>
      <w:r w:rsidRPr="00283163">
        <w:rPr>
          <w:rFonts w:ascii="Verdana" w:hAnsi="Verdana"/>
          <w:sz w:val="18"/>
          <w:szCs w:val="18"/>
        </w:rPr>
        <w:t xml:space="preserve">). Korekta dotyczyła 7 gmin: </w:t>
      </w:r>
      <w:hyperlink r:id="rId35" w:tooltip="Gmina Bełz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Bełz</w:t>
        </w:r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36" w:tooltip="Gmina Chorobrów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Choro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rów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37" w:tooltip="Dołhobyczów (gmina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Dołhobyczów</w:t>
        </w:r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38" w:tooltip="Gmina Krystynopol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Krystynopol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39" w:tooltip="Gmina Uhnów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Uhnów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40" w:tooltip="Gmina Tarnoszyn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Tarnoszyn</w:t>
        </w:r>
      </w:hyperlink>
      <w:r w:rsidRPr="00283163">
        <w:rPr>
          <w:rFonts w:ascii="Verdana" w:hAnsi="Verdana"/>
          <w:sz w:val="18"/>
          <w:szCs w:val="18"/>
        </w:rPr>
        <w:t xml:space="preserve"> i </w:t>
      </w:r>
      <w:hyperlink r:id="rId41" w:tooltip="Gmina Waręż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Waręż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, z których tylko gmina </w:t>
      </w:r>
      <w:proofErr w:type="spellStart"/>
      <w:r w:rsidRPr="00283163">
        <w:rPr>
          <w:rFonts w:ascii="Verdana" w:hAnsi="Verdana"/>
          <w:sz w:val="18"/>
          <w:szCs w:val="18"/>
        </w:rPr>
        <w:t>Krystynopol</w:t>
      </w:r>
      <w:proofErr w:type="spellEnd"/>
      <w:r w:rsidRPr="00283163">
        <w:rPr>
          <w:rFonts w:ascii="Verdana" w:hAnsi="Verdana"/>
          <w:sz w:val="18"/>
          <w:szCs w:val="18"/>
        </w:rPr>
        <w:t xml:space="preserve"> została wł</w:t>
      </w:r>
      <w:r w:rsidRPr="00283163">
        <w:rPr>
          <w:rFonts w:ascii="Verdana" w:hAnsi="Verdana"/>
          <w:sz w:val="18"/>
          <w:szCs w:val="18"/>
        </w:rPr>
        <w:t>ą</w:t>
      </w:r>
      <w:r w:rsidRPr="00283163">
        <w:rPr>
          <w:rFonts w:ascii="Verdana" w:hAnsi="Verdana"/>
          <w:sz w:val="18"/>
          <w:szCs w:val="18"/>
        </w:rPr>
        <w:t>czona w całości do ZSRR.</w:t>
      </w:r>
    </w:p>
    <w:p w:rsidR="00283163" w:rsidRPr="00283163" w:rsidRDefault="00283163" w:rsidP="00283163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283163">
        <w:rPr>
          <w:rFonts w:ascii="Verdana" w:hAnsi="Verdana"/>
          <w:sz w:val="18"/>
          <w:szCs w:val="18"/>
        </w:rPr>
        <w:t xml:space="preserve">Wedle postanowień umowy cały majątek nieruchomy (budynki, </w:t>
      </w:r>
      <w:hyperlink r:id="rId42" w:tooltip="Kołchoz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kołchozy</w:t>
        </w:r>
      </w:hyperlink>
      <w:r w:rsidRPr="00283163">
        <w:rPr>
          <w:rFonts w:ascii="Verdana" w:hAnsi="Verdana"/>
          <w:sz w:val="18"/>
          <w:szCs w:val="18"/>
        </w:rPr>
        <w:t>, infrastruktura, linie kolejowe) przech</w:t>
      </w:r>
      <w:r w:rsidRPr="00283163">
        <w:rPr>
          <w:rFonts w:ascii="Verdana" w:hAnsi="Verdana"/>
          <w:sz w:val="18"/>
          <w:szCs w:val="18"/>
        </w:rPr>
        <w:t>o</w:t>
      </w:r>
      <w:r w:rsidRPr="00283163">
        <w:rPr>
          <w:rFonts w:ascii="Verdana" w:hAnsi="Verdana"/>
          <w:sz w:val="18"/>
          <w:szCs w:val="18"/>
        </w:rPr>
        <w:t>dził wraz z terytorium na rzecz nowego właściciela. Państwo odstępujące nie mogło w związku z powyższym rościć żadnych pretensji o rekompensatę. Państwo odstępujące z</w:t>
      </w:r>
      <w:r w:rsidRPr="00283163">
        <w:rPr>
          <w:rFonts w:ascii="Verdana" w:hAnsi="Verdana"/>
          <w:sz w:val="18"/>
          <w:szCs w:val="18"/>
        </w:rPr>
        <w:t>a</w:t>
      </w:r>
      <w:r w:rsidRPr="00283163">
        <w:rPr>
          <w:rFonts w:ascii="Verdana" w:hAnsi="Verdana"/>
          <w:sz w:val="18"/>
          <w:szCs w:val="18"/>
        </w:rPr>
        <w:t>chowywało prawo do majątku ruchomego (sprzętu rolniczego, taboru kolejowego, inwentarza żywego) pod warunkiem wywi</w:t>
      </w:r>
      <w:r w:rsidRPr="00283163">
        <w:rPr>
          <w:rFonts w:ascii="Verdana" w:hAnsi="Verdana"/>
          <w:sz w:val="18"/>
          <w:szCs w:val="18"/>
        </w:rPr>
        <w:t>e</w:t>
      </w:r>
      <w:r w:rsidRPr="00283163">
        <w:rPr>
          <w:rFonts w:ascii="Verdana" w:hAnsi="Verdana"/>
          <w:sz w:val="18"/>
          <w:szCs w:val="18"/>
        </w:rPr>
        <w:t xml:space="preserve">zienia go. </w:t>
      </w:r>
    </w:p>
    <w:p w:rsidR="00283163" w:rsidRPr="00283163" w:rsidRDefault="00283163" w:rsidP="00283163">
      <w:pPr>
        <w:pStyle w:val="Bezodstpw"/>
        <w:rPr>
          <w:rFonts w:ascii="Verdana" w:hAnsi="Verdana"/>
          <w:b/>
          <w:sz w:val="18"/>
          <w:szCs w:val="18"/>
        </w:rPr>
      </w:pPr>
      <w:r w:rsidRPr="00283163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Przesiedlenie</w:t>
      </w:r>
    </w:p>
    <w:p w:rsidR="00283163" w:rsidRPr="00283163" w:rsidRDefault="00283163" w:rsidP="0028316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283163">
        <w:rPr>
          <w:rFonts w:ascii="Verdana" w:hAnsi="Verdana"/>
          <w:sz w:val="18"/>
          <w:szCs w:val="18"/>
        </w:rPr>
        <w:t xml:space="preserve">Ludność z żyznych okolic Sokala została pod koniec </w:t>
      </w:r>
      <w:hyperlink r:id="rId43" w:tooltip="1951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1951</w:t>
        </w:r>
      </w:hyperlink>
      <w:r w:rsidRPr="00283163">
        <w:rPr>
          <w:rFonts w:ascii="Verdana" w:hAnsi="Verdana"/>
          <w:sz w:val="18"/>
          <w:szCs w:val="18"/>
        </w:rPr>
        <w:t xml:space="preserve"> roku (</w:t>
      </w:r>
      <w:proofErr w:type="spellStart"/>
      <w:r w:rsidRPr="00283163">
        <w:rPr>
          <w:rFonts w:ascii="Verdana" w:hAnsi="Verdana"/>
          <w:sz w:val="18"/>
          <w:szCs w:val="18"/>
        </w:rPr>
        <w:t>pa</w:t>
      </w:r>
      <w:r w:rsidRPr="00283163">
        <w:rPr>
          <w:rFonts w:ascii="Verdana" w:hAnsi="Verdana"/>
          <w:sz w:val="18"/>
          <w:szCs w:val="18"/>
        </w:rPr>
        <w:t>ź</w:t>
      </w:r>
      <w:r w:rsidRPr="00283163">
        <w:rPr>
          <w:rFonts w:ascii="Verdana" w:hAnsi="Verdana"/>
          <w:sz w:val="18"/>
          <w:szCs w:val="18"/>
        </w:rPr>
        <w:t>dziernik–listopad</w:t>
      </w:r>
      <w:proofErr w:type="spellEnd"/>
      <w:r w:rsidRPr="00283163">
        <w:rPr>
          <w:rFonts w:ascii="Verdana" w:hAnsi="Verdana"/>
          <w:sz w:val="18"/>
          <w:szCs w:val="18"/>
        </w:rPr>
        <w:t xml:space="preserve">) przesiedlona w </w:t>
      </w:r>
      <w:hyperlink r:id="rId44" w:tooltip="Bieszczady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Bieszczady</w:t>
        </w:r>
      </w:hyperlink>
      <w:r w:rsidRPr="00283163">
        <w:rPr>
          <w:rFonts w:ascii="Verdana" w:hAnsi="Verdana"/>
          <w:sz w:val="18"/>
          <w:szCs w:val="18"/>
        </w:rPr>
        <w:t xml:space="preserve"> w ramach „</w:t>
      </w:r>
      <w:hyperlink r:id="rId45" w:tooltip="Akcja H-T (strona nie istnieje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 xml:space="preserve">Akcji </w:t>
        </w:r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H-T</w:t>
        </w:r>
        <w:proofErr w:type="spellEnd"/>
      </w:hyperlink>
      <w:r w:rsidRPr="00283163">
        <w:rPr>
          <w:rFonts w:ascii="Verdana" w:hAnsi="Verdana"/>
          <w:sz w:val="18"/>
          <w:szCs w:val="18"/>
        </w:rPr>
        <w:t>” (nazwa pochodzi od pierwszych liter wysiedlanych powiatów: Hrubieszów – Tom</w:t>
      </w:r>
      <w:r w:rsidRPr="00283163">
        <w:rPr>
          <w:rFonts w:ascii="Verdana" w:hAnsi="Verdana"/>
          <w:sz w:val="18"/>
          <w:szCs w:val="18"/>
        </w:rPr>
        <w:t>a</w:t>
      </w:r>
      <w:r w:rsidRPr="00283163">
        <w:rPr>
          <w:rFonts w:ascii="Verdana" w:hAnsi="Verdana"/>
          <w:sz w:val="18"/>
          <w:szCs w:val="18"/>
        </w:rPr>
        <w:t xml:space="preserve">szów). </w:t>
      </w:r>
    </w:p>
    <w:p w:rsidR="00283163" w:rsidRPr="00283163" w:rsidRDefault="00283163" w:rsidP="00283163">
      <w:pPr>
        <w:pStyle w:val="Bezodstpw"/>
        <w:rPr>
          <w:rFonts w:ascii="Verdana" w:hAnsi="Verdana"/>
          <w:b/>
          <w:sz w:val="18"/>
          <w:szCs w:val="18"/>
        </w:rPr>
      </w:pPr>
      <w:r w:rsidRPr="00283163">
        <w:rPr>
          <w:rStyle w:val="mw-headline"/>
          <w:rFonts w:ascii="Verdana" w:hAnsi="Verdana"/>
          <w:b/>
          <w:color w:val="000000" w:themeColor="text1"/>
          <w:sz w:val="18"/>
          <w:szCs w:val="18"/>
        </w:rPr>
        <w:t>Dalsze plany wymiany granic</w:t>
      </w:r>
    </w:p>
    <w:p w:rsidR="00ED77C6" w:rsidRDefault="00283163" w:rsidP="0028316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283163">
        <w:rPr>
          <w:rFonts w:ascii="Verdana" w:hAnsi="Verdana"/>
          <w:sz w:val="18"/>
          <w:szCs w:val="18"/>
        </w:rPr>
        <w:t xml:space="preserve">Już w listopadzie 1952 roku ZSRR zamierzał dokonać kolejnej wymiany granic. Polska miała stracić 1300 </w:t>
      </w:r>
      <w:proofErr w:type="spellStart"/>
      <w:r w:rsidRPr="00283163">
        <w:rPr>
          <w:rFonts w:ascii="Verdana" w:hAnsi="Verdana"/>
          <w:sz w:val="18"/>
          <w:szCs w:val="18"/>
        </w:rPr>
        <w:t>km²</w:t>
      </w:r>
      <w:proofErr w:type="spellEnd"/>
      <w:r w:rsidRPr="00283163">
        <w:rPr>
          <w:rFonts w:ascii="Verdana" w:hAnsi="Verdana"/>
          <w:sz w:val="18"/>
          <w:szCs w:val="18"/>
        </w:rPr>
        <w:t xml:space="preserve"> z powiatów </w:t>
      </w:r>
      <w:hyperlink r:id="rId46" w:tooltip="Powiat hrubieszowski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hrubieszowskiego</w:t>
        </w:r>
      </w:hyperlink>
      <w:r w:rsidRPr="00283163">
        <w:rPr>
          <w:rFonts w:ascii="Verdana" w:hAnsi="Verdana"/>
          <w:sz w:val="18"/>
          <w:szCs w:val="18"/>
        </w:rPr>
        <w:t xml:space="preserve"> i </w:t>
      </w:r>
      <w:hyperlink r:id="rId47" w:tooltip="Powiat tomaszowski (województwo lubelskie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tom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szowskiego</w:t>
        </w:r>
      </w:hyperlink>
      <w:r w:rsidRPr="00283163">
        <w:rPr>
          <w:rFonts w:ascii="Verdana" w:hAnsi="Verdana"/>
          <w:sz w:val="18"/>
          <w:szCs w:val="18"/>
        </w:rPr>
        <w:t xml:space="preserve">, w tym miasto </w:t>
      </w:r>
      <w:hyperlink r:id="rId48" w:tooltip="Hrubieszów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Hrubieszów</w:t>
        </w:r>
      </w:hyperlink>
      <w:r w:rsidRPr="00283163">
        <w:rPr>
          <w:rFonts w:ascii="Verdana" w:hAnsi="Verdana"/>
          <w:sz w:val="18"/>
          <w:szCs w:val="18"/>
        </w:rPr>
        <w:t xml:space="preserve">. Granica miała biec od </w:t>
      </w:r>
      <w:hyperlink r:id="rId49" w:tooltip="Korytnica (rejon włodzimierski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Korytnicy</w:t>
        </w:r>
      </w:hyperlink>
      <w:r w:rsidRPr="00283163">
        <w:rPr>
          <w:rFonts w:ascii="Verdana" w:hAnsi="Verdana"/>
          <w:sz w:val="18"/>
          <w:szCs w:val="18"/>
        </w:rPr>
        <w:t xml:space="preserve"> na zachód do </w:t>
      </w:r>
      <w:hyperlink r:id="rId50" w:tooltip="Annopol (powiat hrubieszowski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Annopola</w:t>
        </w:r>
      </w:hyperlink>
      <w:r w:rsidRPr="00283163">
        <w:rPr>
          <w:rFonts w:ascii="Verdana" w:hAnsi="Verdana"/>
          <w:sz w:val="18"/>
          <w:szCs w:val="18"/>
        </w:rPr>
        <w:t xml:space="preserve">, stąd przez </w:t>
      </w:r>
      <w:hyperlink r:id="rId51" w:tooltip="Podhorce (powiat hrubieszowski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Podhorce</w:t>
        </w:r>
      </w:hyperlink>
      <w:r w:rsidRPr="00283163">
        <w:rPr>
          <w:rFonts w:ascii="Verdana" w:hAnsi="Verdana"/>
          <w:sz w:val="18"/>
          <w:szCs w:val="18"/>
        </w:rPr>
        <w:t xml:space="preserve"> i </w:t>
      </w:r>
      <w:hyperlink r:id="rId52" w:tooltip="Werbkowice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Werbkowice</w:t>
        </w:r>
      </w:hyperlink>
      <w:r w:rsidRPr="00283163">
        <w:rPr>
          <w:rFonts w:ascii="Verdana" w:hAnsi="Verdana"/>
          <w:sz w:val="18"/>
          <w:szCs w:val="18"/>
        </w:rPr>
        <w:t xml:space="preserve"> do </w:t>
      </w:r>
      <w:hyperlink r:id="rId53" w:tooltip="Łaszczów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Łaszczowa</w:t>
        </w:r>
      </w:hyperlink>
      <w:r w:rsidRPr="00283163">
        <w:rPr>
          <w:rFonts w:ascii="Verdana" w:hAnsi="Verdana"/>
          <w:sz w:val="18"/>
          <w:szCs w:val="18"/>
        </w:rPr>
        <w:t xml:space="preserve">, stąd przez </w:t>
      </w:r>
      <w:hyperlink r:id="rId54" w:tooltip="Rzeczyca (gmina Ulhówek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Rzeczycę</w:t>
        </w:r>
      </w:hyperlink>
      <w:r w:rsidRPr="00283163">
        <w:rPr>
          <w:rFonts w:ascii="Verdana" w:hAnsi="Verdana"/>
          <w:sz w:val="18"/>
          <w:szCs w:val="18"/>
        </w:rPr>
        <w:t xml:space="preserve"> do wsi </w:t>
      </w:r>
      <w:hyperlink r:id="rId55" w:tooltip="Kornie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Kornie</w:t>
        </w:r>
      </w:hyperlink>
      <w:r w:rsidRPr="00283163">
        <w:rPr>
          <w:rFonts w:ascii="Verdana" w:hAnsi="Verdana"/>
          <w:sz w:val="18"/>
          <w:szCs w:val="18"/>
        </w:rPr>
        <w:t xml:space="preserve">. W zamian Polsce miała przypaść miejscowość </w:t>
      </w:r>
      <w:hyperlink r:id="rId56" w:tooltip="Niżankowice (Ukraina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Niżankowice</w:t>
        </w:r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57" w:tooltip="Dobromil (obwód lwowski)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Dobromil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58" w:tooltip="Chyrów" w:history="1">
        <w:proofErr w:type="spellStart"/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Chyrów</w:t>
        </w:r>
        <w:proofErr w:type="spellEnd"/>
      </w:hyperlink>
      <w:r w:rsidRPr="00283163">
        <w:rPr>
          <w:rFonts w:ascii="Verdana" w:hAnsi="Verdana"/>
          <w:sz w:val="18"/>
          <w:szCs w:val="18"/>
        </w:rPr>
        <w:t xml:space="preserve">, </w:t>
      </w:r>
      <w:hyperlink r:id="rId59" w:tooltip="Smolnica (obwód lwowski) (strona nie istnieje)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Smolnica</w:t>
        </w:r>
      </w:hyperlink>
      <w:r w:rsidRPr="00283163">
        <w:rPr>
          <w:rFonts w:ascii="Verdana" w:hAnsi="Verdana"/>
          <w:sz w:val="18"/>
          <w:szCs w:val="18"/>
        </w:rPr>
        <w:t xml:space="preserve"> oraz linia kolejowa </w:t>
      </w:r>
      <w:hyperlink r:id="rId60" w:tooltip="Przemyśl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Przemyśl</w:t>
        </w:r>
      </w:hyperlink>
      <w:r w:rsidRPr="00283163">
        <w:rPr>
          <w:rFonts w:ascii="Verdana" w:hAnsi="Verdana"/>
          <w:sz w:val="18"/>
          <w:szCs w:val="18"/>
        </w:rPr>
        <w:t>-</w:t>
      </w:r>
      <w:hyperlink r:id="rId61" w:tooltip="Zagórz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Zagórz</w:t>
        </w:r>
      </w:hyperlink>
      <w:r w:rsidRPr="00283163">
        <w:rPr>
          <w:rFonts w:ascii="Verdana" w:hAnsi="Verdana"/>
          <w:sz w:val="18"/>
          <w:szCs w:val="18"/>
        </w:rPr>
        <w:t xml:space="preserve">. Do realizacji nie doszło z powodu śmierci </w:t>
      </w:r>
      <w:hyperlink r:id="rId62" w:tooltip="Józef Stalin" w:history="1"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Stal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i</w:t>
        </w:r>
        <w:r w:rsidRPr="00283163">
          <w:rPr>
            <w:rStyle w:val="Hipercze"/>
            <w:rFonts w:ascii="Verdana" w:hAnsi="Verdana"/>
            <w:color w:val="000000" w:themeColor="text1"/>
            <w:sz w:val="18"/>
            <w:szCs w:val="18"/>
            <w:u w:val="none"/>
          </w:rPr>
          <w:t>na</w:t>
        </w:r>
      </w:hyperlink>
      <w:r w:rsidRPr="00283163">
        <w:rPr>
          <w:rFonts w:ascii="Verdana" w:hAnsi="Verdana"/>
          <w:sz w:val="18"/>
          <w:szCs w:val="18"/>
        </w:rPr>
        <w:t>.</w:t>
      </w:r>
    </w:p>
    <w:p w:rsidR="00B0598E" w:rsidRPr="00B0598E" w:rsidRDefault="00B0598E" w:rsidP="00B0598E">
      <w:pPr>
        <w:pStyle w:val="Bezodstpw"/>
        <w:rPr>
          <w:rFonts w:ascii="Verdana" w:hAnsi="Verdana"/>
          <w:b/>
          <w:sz w:val="18"/>
          <w:szCs w:val="18"/>
        </w:rPr>
      </w:pPr>
      <w:r w:rsidRPr="00906B60">
        <w:rPr>
          <w:rFonts w:ascii="Verdana" w:hAnsi="Verdana"/>
          <w:b/>
          <w:sz w:val="18"/>
          <w:szCs w:val="18"/>
        </w:rPr>
        <w:lastRenderedPageBreak/>
        <w:t>Komu to było potrzebne? - Ale takie były czasy.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ab/>
      </w:r>
    </w:p>
    <w:p w:rsidR="00B0598E" w:rsidRPr="00906B60" w:rsidRDefault="00B0598E" w:rsidP="00B0598E">
      <w:pPr>
        <w:pStyle w:val="Bezodstpw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>W 1977 roku Zarządzeniem Ministra Administracji, Gospodarki Terenowej i Ochrony Środowiska, podpisanym przez Minister Marię Milczarek doszło do zmiany nazw miejscowości w ówczesnym województwie: krośnieńskim, now</w:t>
      </w:r>
      <w:r w:rsidRPr="00906B60">
        <w:rPr>
          <w:rFonts w:ascii="Verdana" w:hAnsi="Verdana"/>
          <w:sz w:val="18"/>
          <w:szCs w:val="18"/>
        </w:rPr>
        <w:t>o</w:t>
      </w:r>
      <w:r w:rsidRPr="00906B60">
        <w:rPr>
          <w:rFonts w:ascii="Verdana" w:hAnsi="Verdana"/>
          <w:sz w:val="18"/>
          <w:szCs w:val="18"/>
        </w:rPr>
        <w:t>sądeckim, przemyskim rz</w:t>
      </w:r>
      <w:r w:rsidRPr="00906B60">
        <w:rPr>
          <w:rFonts w:ascii="Verdana" w:hAnsi="Verdana"/>
          <w:sz w:val="18"/>
          <w:szCs w:val="18"/>
        </w:rPr>
        <w:t>e</w:t>
      </w:r>
      <w:r w:rsidRPr="00906B60">
        <w:rPr>
          <w:rFonts w:ascii="Verdana" w:hAnsi="Verdana"/>
          <w:sz w:val="18"/>
          <w:szCs w:val="18"/>
        </w:rPr>
        <w:t xml:space="preserve">szowskim i tarnobrzeskim (Monitor Polski z 1997 r. </w:t>
      </w:r>
      <w:proofErr w:type="spellStart"/>
      <w:r w:rsidRPr="00906B60">
        <w:rPr>
          <w:rFonts w:ascii="Verdana" w:hAnsi="Verdana"/>
          <w:sz w:val="18"/>
          <w:szCs w:val="18"/>
        </w:rPr>
        <w:t>nr</w:t>
      </w:r>
      <w:proofErr w:type="spellEnd"/>
      <w:r w:rsidRPr="00906B60">
        <w:rPr>
          <w:rFonts w:ascii="Verdana" w:hAnsi="Verdana"/>
          <w:sz w:val="18"/>
          <w:szCs w:val="18"/>
        </w:rPr>
        <w:t xml:space="preserve"> 21 poz. 112).</w:t>
      </w:r>
    </w:p>
    <w:p w:rsidR="00B0598E" w:rsidRPr="00906B60" w:rsidRDefault="00B0598E" w:rsidP="00B0598E">
      <w:pPr>
        <w:pStyle w:val="Bezodstpw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ab/>
        <w:t>Ponieważ jest to dość odległy czas i młodzi t</w:t>
      </w:r>
      <w:r w:rsidRPr="00906B60">
        <w:rPr>
          <w:rFonts w:ascii="Verdana" w:hAnsi="Verdana"/>
          <w:sz w:val="18"/>
          <w:szCs w:val="18"/>
        </w:rPr>
        <w:t>u</w:t>
      </w:r>
      <w:r w:rsidRPr="00906B60">
        <w:rPr>
          <w:rFonts w:ascii="Verdana" w:hAnsi="Verdana"/>
          <w:sz w:val="18"/>
          <w:szCs w:val="18"/>
        </w:rPr>
        <w:t>ryści, tego problemu nie znają, a dla tych starszych jest to temat-satyra, p</w:t>
      </w:r>
      <w:r w:rsidRPr="00906B60">
        <w:rPr>
          <w:rFonts w:ascii="Verdana" w:hAnsi="Verdana"/>
          <w:sz w:val="18"/>
          <w:szCs w:val="18"/>
        </w:rPr>
        <w:t>o</w:t>
      </w:r>
      <w:r w:rsidRPr="00906B60">
        <w:rPr>
          <w:rFonts w:ascii="Verdana" w:hAnsi="Verdana"/>
          <w:sz w:val="18"/>
          <w:szCs w:val="18"/>
        </w:rPr>
        <w:t>zwolę sobie przytoczyć te zmiany.</w:t>
      </w:r>
    </w:p>
    <w:p w:rsidR="00B0598E" w:rsidRPr="00906B60" w:rsidRDefault="00B0598E" w:rsidP="00B0598E">
      <w:pPr>
        <w:pStyle w:val="Bezodstpw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>Z tych wszystkich zmian wydaje się, iż uzasadniona była tylko zmiana nazwy prz</w:t>
      </w:r>
      <w:r w:rsidRPr="00906B60">
        <w:rPr>
          <w:rFonts w:ascii="Verdana" w:hAnsi="Verdana"/>
          <w:sz w:val="18"/>
          <w:szCs w:val="18"/>
        </w:rPr>
        <w:t>y</w:t>
      </w:r>
      <w:r w:rsidRPr="00906B60">
        <w:rPr>
          <w:rFonts w:ascii="Verdana" w:hAnsi="Verdana"/>
          <w:sz w:val="18"/>
          <w:szCs w:val="18"/>
        </w:rPr>
        <w:t xml:space="preserve">siółka </w:t>
      </w:r>
      <w:proofErr w:type="gramStart"/>
      <w:r w:rsidRPr="00906B60">
        <w:rPr>
          <w:rFonts w:ascii="Verdana" w:hAnsi="Verdana"/>
          <w:sz w:val="18"/>
          <w:szCs w:val="18"/>
        </w:rPr>
        <w:t>Mordownia</w:t>
      </w:r>
      <w:proofErr w:type="gramEnd"/>
      <w:r w:rsidRPr="00906B60">
        <w:rPr>
          <w:rFonts w:ascii="Verdana" w:hAnsi="Verdana"/>
          <w:sz w:val="18"/>
          <w:szCs w:val="18"/>
        </w:rPr>
        <w:t xml:space="preserve"> na Spokojny. Zresztą Zarządzenie likwidujące zmiany utrzymało w m</w:t>
      </w:r>
      <w:r w:rsidRPr="00906B60">
        <w:rPr>
          <w:rFonts w:ascii="Verdana" w:hAnsi="Verdana"/>
          <w:sz w:val="18"/>
          <w:szCs w:val="18"/>
        </w:rPr>
        <w:t>o</w:t>
      </w:r>
      <w:r w:rsidRPr="00906B60">
        <w:rPr>
          <w:rFonts w:ascii="Verdana" w:hAnsi="Verdana"/>
          <w:sz w:val="18"/>
          <w:szCs w:val="18"/>
        </w:rPr>
        <w:t>cy tę zmianę.</w:t>
      </w:r>
    </w:p>
    <w:p w:rsidR="00B0598E" w:rsidRDefault="00B0598E" w:rsidP="00B0598E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>Należy od razu zaznaczyć, iż w 1981 r. naprawiono ten błąd Zarządz</w:t>
      </w:r>
      <w:r w:rsidRPr="00906B60">
        <w:rPr>
          <w:rFonts w:ascii="Verdana" w:hAnsi="Verdana"/>
          <w:sz w:val="18"/>
          <w:szCs w:val="18"/>
        </w:rPr>
        <w:t>e</w:t>
      </w:r>
      <w:r w:rsidRPr="00906B60">
        <w:rPr>
          <w:rFonts w:ascii="Verdana" w:hAnsi="Verdana"/>
          <w:sz w:val="18"/>
          <w:szCs w:val="18"/>
        </w:rPr>
        <w:t xml:space="preserve">niem Ministra Administracji Gospodarki Terenowej i Ochrony Środowiska z dnia 27 II 1981 r. podpisanym przez Ministra Józefa Kępę (Monitor Polski z 1981 r. </w:t>
      </w:r>
      <w:proofErr w:type="spellStart"/>
      <w:r w:rsidRPr="00906B60">
        <w:rPr>
          <w:rFonts w:ascii="Verdana" w:hAnsi="Verdana"/>
          <w:sz w:val="18"/>
          <w:szCs w:val="18"/>
        </w:rPr>
        <w:t>nr</w:t>
      </w:r>
      <w:proofErr w:type="spellEnd"/>
      <w:r w:rsidRPr="00906B60">
        <w:rPr>
          <w:rFonts w:ascii="Verdana" w:hAnsi="Verdana"/>
          <w:sz w:val="18"/>
          <w:szCs w:val="18"/>
        </w:rPr>
        <w:t xml:space="preserve"> 7 poz. 61) an</w:t>
      </w:r>
      <w:r w:rsidRPr="00906B60">
        <w:rPr>
          <w:rFonts w:ascii="Verdana" w:hAnsi="Verdana"/>
          <w:sz w:val="18"/>
          <w:szCs w:val="18"/>
        </w:rPr>
        <w:t>u</w:t>
      </w:r>
      <w:r w:rsidRPr="00906B60">
        <w:rPr>
          <w:rFonts w:ascii="Verdana" w:hAnsi="Verdana"/>
          <w:sz w:val="18"/>
          <w:szCs w:val="18"/>
        </w:rPr>
        <w:t>lującym te wszystkie zmiany. Miało to miejsce po ogólnym oburzeniu społeczeństwa oraz po interpelacji poselskiej wniesionej przez prof. Ryszarda Bendera z Katolickiego Uniwersytetu Lubelskiego, posła na sejm w l</w:t>
      </w:r>
      <w:r w:rsidRPr="00906B60">
        <w:rPr>
          <w:rFonts w:ascii="Verdana" w:hAnsi="Verdana"/>
          <w:sz w:val="18"/>
          <w:szCs w:val="18"/>
        </w:rPr>
        <w:t>a</w:t>
      </w:r>
      <w:r w:rsidRPr="00906B60">
        <w:rPr>
          <w:rFonts w:ascii="Verdana" w:hAnsi="Verdana"/>
          <w:sz w:val="18"/>
          <w:szCs w:val="18"/>
        </w:rPr>
        <w:t xml:space="preserve">tach 1976-1980. </w:t>
      </w:r>
    </w:p>
    <w:p w:rsidR="00B0598E" w:rsidRDefault="00B0598E" w:rsidP="00B0598E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>Pragnę zwrócić uwagę na takie niedorzeczności i śmieszności jak: zmiana n</w:t>
      </w:r>
      <w:r w:rsidRPr="00906B60">
        <w:rPr>
          <w:rFonts w:ascii="Verdana" w:hAnsi="Verdana"/>
          <w:sz w:val="18"/>
          <w:szCs w:val="18"/>
        </w:rPr>
        <w:t>a</w:t>
      </w:r>
      <w:r w:rsidRPr="00906B60">
        <w:rPr>
          <w:rFonts w:ascii="Verdana" w:hAnsi="Verdana"/>
          <w:sz w:val="18"/>
          <w:szCs w:val="18"/>
        </w:rPr>
        <w:t xml:space="preserve">zwy </w:t>
      </w:r>
    </w:p>
    <w:p w:rsidR="00B0598E" w:rsidRDefault="00B0598E" w:rsidP="00B0598E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Dołżyca - Długopole</w:t>
      </w:r>
    </w:p>
    <w:p w:rsidR="00B0598E" w:rsidRDefault="00B0598E" w:rsidP="00B0598E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 xml:space="preserve">Stuposian na </w:t>
      </w:r>
      <w:proofErr w:type="spellStart"/>
      <w:r w:rsidRPr="00906B60">
        <w:rPr>
          <w:rFonts w:ascii="Verdana" w:hAnsi="Verdana"/>
          <w:sz w:val="18"/>
          <w:szCs w:val="18"/>
        </w:rPr>
        <w:t>Łukasiewicze</w:t>
      </w:r>
      <w:proofErr w:type="spellEnd"/>
      <w:r w:rsidRPr="00906B60">
        <w:rPr>
          <w:rFonts w:ascii="Verdana" w:hAnsi="Verdana"/>
          <w:sz w:val="18"/>
          <w:szCs w:val="18"/>
        </w:rPr>
        <w:t xml:space="preserve">, </w:t>
      </w:r>
    </w:p>
    <w:p w:rsidR="00B0598E" w:rsidRDefault="00B0598E" w:rsidP="00B0598E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 xml:space="preserve">Młodowice na Walterów </w:t>
      </w:r>
    </w:p>
    <w:p w:rsidR="00B0598E" w:rsidRDefault="00B0598E" w:rsidP="00B0598E">
      <w:pPr>
        <w:pStyle w:val="Bezodstpw"/>
        <w:numPr>
          <w:ilvl w:val="0"/>
          <w:numId w:val="4"/>
        </w:numPr>
        <w:rPr>
          <w:rFonts w:ascii="Verdana" w:hAnsi="Verdana"/>
          <w:sz w:val="18"/>
          <w:szCs w:val="18"/>
        </w:rPr>
      </w:pPr>
      <w:proofErr w:type="spellStart"/>
      <w:r w:rsidRPr="00906B60">
        <w:rPr>
          <w:rFonts w:ascii="Verdana" w:hAnsi="Verdana"/>
          <w:sz w:val="18"/>
          <w:szCs w:val="18"/>
        </w:rPr>
        <w:t>Muczne</w:t>
      </w:r>
      <w:proofErr w:type="spellEnd"/>
      <w:r w:rsidRPr="00906B60">
        <w:rPr>
          <w:rFonts w:ascii="Verdana" w:hAnsi="Verdana"/>
          <w:sz w:val="18"/>
          <w:szCs w:val="18"/>
        </w:rPr>
        <w:t xml:space="preserve"> na </w:t>
      </w:r>
      <w:proofErr w:type="spellStart"/>
      <w:r w:rsidRPr="00906B60">
        <w:rPr>
          <w:rFonts w:ascii="Verdana" w:hAnsi="Verdana"/>
          <w:sz w:val="18"/>
          <w:szCs w:val="18"/>
        </w:rPr>
        <w:t>Kazimi</w:t>
      </w:r>
      <w:r w:rsidRPr="00906B60">
        <w:rPr>
          <w:rFonts w:ascii="Verdana" w:hAnsi="Verdana"/>
          <w:sz w:val="18"/>
          <w:szCs w:val="18"/>
        </w:rPr>
        <w:t>e</w:t>
      </w:r>
      <w:r w:rsidRPr="00906B60">
        <w:rPr>
          <w:rFonts w:ascii="Verdana" w:hAnsi="Verdana"/>
          <w:sz w:val="18"/>
          <w:szCs w:val="18"/>
        </w:rPr>
        <w:t>rzowo</w:t>
      </w:r>
      <w:proofErr w:type="spellEnd"/>
      <w:r w:rsidRPr="00906B60">
        <w:rPr>
          <w:rFonts w:ascii="Verdana" w:hAnsi="Verdana"/>
          <w:sz w:val="18"/>
          <w:szCs w:val="18"/>
        </w:rPr>
        <w:t xml:space="preserve"> itd. 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 xml:space="preserve">Zatem nowe nazwy nijak się mają do tych historycznych. Chociażby sprawa z </w:t>
      </w:r>
      <w:proofErr w:type="spellStart"/>
      <w:r w:rsidRPr="00906B60">
        <w:rPr>
          <w:rFonts w:ascii="Verdana" w:hAnsi="Verdana"/>
          <w:sz w:val="18"/>
          <w:szCs w:val="18"/>
        </w:rPr>
        <w:t>Mucznem</w:t>
      </w:r>
      <w:proofErr w:type="spellEnd"/>
      <w:r w:rsidRPr="00906B60">
        <w:rPr>
          <w:rFonts w:ascii="Verdana" w:hAnsi="Verdana"/>
          <w:sz w:val="18"/>
          <w:szCs w:val="18"/>
        </w:rPr>
        <w:t>, odzwierciedla sposób m</w:t>
      </w:r>
      <w:r w:rsidRPr="00906B60">
        <w:rPr>
          <w:rFonts w:ascii="Verdana" w:hAnsi="Verdana"/>
          <w:sz w:val="18"/>
          <w:szCs w:val="18"/>
        </w:rPr>
        <w:t>y</w:t>
      </w:r>
      <w:r w:rsidRPr="00906B60">
        <w:rPr>
          <w:rFonts w:ascii="Verdana" w:hAnsi="Verdana"/>
          <w:sz w:val="18"/>
          <w:szCs w:val="18"/>
        </w:rPr>
        <w:t xml:space="preserve">ślenia dawnych dygnitarzy i urzędników. W 1974 roku tereny nad Górnym Sanem przejął Urząd Rady Ministrów, w </w:t>
      </w:r>
      <w:proofErr w:type="spellStart"/>
      <w:r w:rsidRPr="00906B60">
        <w:rPr>
          <w:rFonts w:ascii="Verdana" w:hAnsi="Verdana"/>
          <w:sz w:val="18"/>
          <w:szCs w:val="18"/>
        </w:rPr>
        <w:t>Muc</w:t>
      </w:r>
      <w:r w:rsidRPr="00906B60">
        <w:rPr>
          <w:rFonts w:ascii="Verdana" w:hAnsi="Verdana"/>
          <w:sz w:val="18"/>
          <w:szCs w:val="18"/>
        </w:rPr>
        <w:t>z</w:t>
      </w:r>
      <w:r w:rsidRPr="00906B60">
        <w:rPr>
          <w:rFonts w:ascii="Verdana" w:hAnsi="Verdana"/>
          <w:sz w:val="18"/>
          <w:szCs w:val="18"/>
        </w:rPr>
        <w:t>nem</w:t>
      </w:r>
      <w:proofErr w:type="spellEnd"/>
      <w:r w:rsidRPr="00906B60">
        <w:rPr>
          <w:rFonts w:ascii="Verdana" w:hAnsi="Verdana"/>
          <w:sz w:val="18"/>
          <w:szCs w:val="18"/>
        </w:rPr>
        <w:t xml:space="preserve"> urządzono luksusowy rządowy ośrodek m</w:t>
      </w:r>
      <w:r w:rsidRPr="00906B60">
        <w:rPr>
          <w:rFonts w:ascii="Verdana" w:hAnsi="Verdana"/>
          <w:sz w:val="18"/>
          <w:szCs w:val="18"/>
        </w:rPr>
        <w:t>y</w:t>
      </w:r>
      <w:r w:rsidRPr="00906B60">
        <w:rPr>
          <w:rFonts w:ascii="Verdana" w:hAnsi="Verdana"/>
          <w:sz w:val="18"/>
          <w:szCs w:val="18"/>
        </w:rPr>
        <w:t xml:space="preserve">śliwski. Teren był całkowicie zamknięty dla turystów. Ośrodkiem zarządzał płk Kazimierz </w:t>
      </w:r>
      <w:proofErr w:type="spellStart"/>
      <w:r w:rsidRPr="00906B60">
        <w:rPr>
          <w:rFonts w:ascii="Verdana" w:hAnsi="Verdana"/>
          <w:sz w:val="18"/>
          <w:szCs w:val="18"/>
        </w:rPr>
        <w:t>Doskoczyński</w:t>
      </w:r>
      <w:proofErr w:type="spellEnd"/>
      <w:r w:rsidRPr="00906B60">
        <w:rPr>
          <w:rFonts w:ascii="Verdana" w:hAnsi="Verdana"/>
          <w:sz w:val="18"/>
          <w:szCs w:val="18"/>
        </w:rPr>
        <w:t xml:space="preserve">. To od jego imienia nadano </w:t>
      </w:r>
      <w:proofErr w:type="spellStart"/>
      <w:r w:rsidRPr="00906B60">
        <w:rPr>
          <w:rFonts w:ascii="Verdana" w:hAnsi="Verdana"/>
          <w:sz w:val="18"/>
          <w:szCs w:val="18"/>
        </w:rPr>
        <w:t>Mucznemu</w:t>
      </w:r>
      <w:proofErr w:type="spellEnd"/>
      <w:r w:rsidRPr="00906B60">
        <w:rPr>
          <w:rFonts w:ascii="Verdana" w:hAnsi="Verdana"/>
          <w:sz w:val="18"/>
          <w:szCs w:val="18"/>
        </w:rPr>
        <w:t xml:space="preserve"> nową nazwę </w:t>
      </w:r>
      <w:proofErr w:type="spellStart"/>
      <w:r w:rsidRPr="00906B60">
        <w:rPr>
          <w:rFonts w:ascii="Verdana" w:hAnsi="Verdana"/>
          <w:sz w:val="18"/>
          <w:szCs w:val="18"/>
        </w:rPr>
        <w:t>Kazimierz</w:t>
      </w:r>
      <w:r w:rsidRPr="00906B60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wo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B0598E" w:rsidRPr="00906B60" w:rsidRDefault="00B0598E" w:rsidP="00B0598E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06B60">
        <w:rPr>
          <w:rFonts w:ascii="Verdana" w:hAnsi="Verdana"/>
          <w:sz w:val="18"/>
          <w:szCs w:val="18"/>
        </w:rPr>
        <w:t>Należy jeszcze dodać, iż w roku 1978 ukazało się kolejne III wydanie mapy turystycznej Bieszczad, na której uwzględniono powyższe zmiany. Może ktoś posiada tę mapę i przyglądnie się jej treści. Warto!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dawnym </w:t>
      </w:r>
      <w:proofErr w:type="spellStart"/>
      <w:r>
        <w:rPr>
          <w:rFonts w:ascii="Verdana" w:hAnsi="Verdana"/>
          <w:sz w:val="18"/>
          <w:szCs w:val="18"/>
        </w:rPr>
        <w:t>woj</w:t>
      </w:r>
      <w:proofErr w:type="spellEnd"/>
      <w:r>
        <w:rPr>
          <w:rFonts w:ascii="Verdana" w:hAnsi="Verdana"/>
          <w:sz w:val="18"/>
          <w:szCs w:val="18"/>
        </w:rPr>
        <w:t>. nowosądeckim</w:t>
      </w:r>
    </w:p>
    <w:p w:rsidR="00B0598E" w:rsidRDefault="00FA752B" w:rsidP="00B0598E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Skwirtne – Skwierzyn </w:t>
      </w:r>
    </w:p>
    <w:p w:rsidR="00FA752B" w:rsidRDefault="00FA752B" w:rsidP="00B0598E">
      <w:pPr>
        <w:pStyle w:val="Bezodstpw"/>
        <w:rPr>
          <w:rFonts w:ascii="Verdana" w:hAnsi="Verdana"/>
          <w:sz w:val="18"/>
          <w:szCs w:val="18"/>
        </w:rPr>
      </w:pPr>
    </w:p>
    <w:p w:rsidR="00B0598E" w:rsidRDefault="00FA752B" w:rsidP="00B0598E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Inne: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  <w:sectPr w:rsidR="00B0598E" w:rsidSect="00FA752B">
          <w:pgSz w:w="8392" w:h="11907" w:code="11"/>
          <w:pgMar w:top="567" w:right="567" w:bottom="737" w:left="567" w:header="709" w:footer="709" w:gutter="0"/>
          <w:cols w:space="708"/>
          <w:docGrid w:linePitch="360"/>
        </w:sectPr>
      </w:pP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Żerdenka – Zawadówka </w:t>
      </w: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Dwerniczek - Jodłówka </w:t>
      </w: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Czystogarb – Górna Wieś</w:t>
      </w: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Liskowate – Lisówek </w:t>
      </w: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Lachowa – Miodowa </w:t>
      </w: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Morochów – Mroczków </w:t>
      </w: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Procisne – Przesmyk </w:t>
      </w:r>
    </w:p>
    <w:p w:rsidR="00B0598E" w:rsidRDefault="00B0598E" w:rsidP="00FA752B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Prełuki – Przełom 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Rozpucie – </w:t>
      </w:r>
      <w:proofErr w:type="spellStart"/>
      <w:r>
        <w:rPr>
          <w:rFonts w:ascii="Verdana" w:hAnsi="Verdana"/>
          <w:sz w:val="18"/>
          <w:szCs w:val="18"/>
        </w:rPr>
        <w:t>Tkaczowa</w:t>
      </w:r>
      <w:proofErr w:type="spellEnd"/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Hulskie</w:t>
      </w:r>
      <w:proofErr w:type="spellEnd"/>
      <w:r>
        <w:rPr>
          <w:rFonts w:ascii="Verdana" w:hAnsi="Verdana"/>
          <w:sz w:val="18"/>
          <w:szCs w:val="18"/>
        </w:rPr>
        <w:t xml:space="preserve"> – Stanisławów 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Smereczne</w:t>
      </w:r>
      <w:proofErr w:type="spellEnd"/>
      <w:r>
        <w:rPr>
          <w:rFonts w:ascii="Verdana" w:hAnsi="Verdana"/>
          <w:sz w:val="18"/>
          <w:szCs w:val="18"/>
        </w:rPr>
        <w:t xml:space="preserve"> – Świerkowa 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Smerek - Świerków 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Dołżyce</w:t>
      </w:r>
      <w:proofErr w:type="spellEnd"/>
      <w:r>
        <w:rPr>
          <w:rFonts w:ascii="Verdana" w:hAnsi="Verdana"/>
          <w:sz w:val="18"/>
          <w:szCs w:val="18"/>
        </w:rPr>
        <w:t xml:space="preserve"> – Zakole </w:t>
      </w:r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Drohobyczka – </w:t>
      </w:r>
      <w:proofErr w:type="spellStart"/>
      <w:r>
        <w:rPr>
          <w:rFonts w:ascii="Verdana" w:hAnsi="Verdana"/>
          <w:sz w:val="18"/>
          <w:szCs w:val="18"/>
        </w:rPr>
        <w:t>Mędzygórze</w:t>
      </w:r>
      <w:proofErr w:type="spellEnd"/>
    </w:p>
    <w:p w:rsidR="00B0598E" w:rsidRDefault="00B0598E" w:rsidP="00B0598E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Prałkowce – </w:t>
      </w:r>
      <w:proofErr w:type="spellStart"/>
      <w:r>
        <w:rPr>
          <w:rFonts w:ascii="Verdana" w:hAnsi="Verdana"/>
          <w:sz w:val="18"/>
          <w:szCs w:val="18"/>
        </w:rPr>
        <w:t>Nadsanie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283163" w:rsidRDefault="00B0598E" w:rsidP="00283163">
      <w:pPr>
        <w:pStyle w:val="Bezodstpw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Balaje</w:t>
      </w:r>
      <w:proofErr w:type="spellEnd"/>
      <w:r>
        <w:rPr>
          <w:rFonts w:ascii="Verdana" w:hAnsi="Verdana"/>
          <w:sz w:val="18"/>
          <w:szCs w:val="18"/>
        </w:rPr>
        <w:t xml:space="preserve"> – Lipówka </w:t>
      </w:r>
    </w:p>
    <w:sectPr w:rsidR="00283163" w:rsidSect="00FA752B">
      <w:type w:val="continuous"/>
      <w:pgSz w:w="8392" w:h="11907" w:code="11"/>
      <w:pgMar w:top="340" w:right="284" w:bottom="737" w:left="284" w:header="709" w:footer="709" w:gutter="0"/>
      <w:cols w:num="2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1D5"/>
    <w:multiLevelType w:val="hybridMultilevel"/>
    <w:tmpl w:val="0554D38E"/>
    <w:lvl w:ilvl="0" w:tplc="357086A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058BB"/>
    <w:multiLevelType w:val="multilevel"/>
    <w:tmpl w:val="ADD2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57168"/>
    <w:multiLevelType w:val="hybridMultilevel"/>
    <w:tmpl w:val="7BC01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C4D5E"/>
    <w:multiLevelType w:val="multilevel"/>
    <w:tmpl w:val="46C0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01EFA"/>
    <w:rsid w:val="001A6FA7"/>
    <w:rsid w:val="00232808"/>
    <w:rsid w:val="002434C5"/>
    <w:rsid w:val="00283163"/>
    <w:rsid w:val="00285881"/>
    <w:rsid w:val="003A13A2"/>
    <w:rsid w:val="004037BF"/>
    <w:rsid w:val="004F5A26"/>
    <w:rsid w:val="005962C4"/>
    <w:rsid w:val="005C204B"/>
    <w:rsid w:val="006670E5"/>
    <w:rsid w:val="00690AAB"/>
    <w:rsid w:val="007B7217"/>
    <w:rsid w:val="007D1916"/>
    <w:rsid w:val="007E6E94"/>
    <w:rsid w:val="008056EE"/>
    <w:rsid w:val="008106AC"/>
    <w:rsid w:val="008A760C"/>
    <w:rsid w:val="00960182"/>
    <w:rsid w:val="00A33801"/>
    <w:rsid w:val="00AD2177"/>
    <w:rsid w:val="00B01EFA"/>
    <w:rsid w:val="00B0598E"/>
    <w:rsid w:val="00B8093C"/>
    <w:rsid w:val="00BC0C8A"/>
    <w:rsid w:val="00BE7B51"/>
    <w:rsid w:val="00BF7F3C"/>
    <w:rsid w:val="00C53DF6"/>
    <w:rsid w:val="00D24504"/>
    <w:rsid w:val="00D547F5"/>
    <w:rsid w:val="00DB02E6"/>
    <w:rsid w:val="00EC2F8B"/>
    <w:rsid w:val="00ED77C6"/>
    <w:rsid w:val="00F67444"/>
    <w:rsid w:val="00FA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basedOn w:val="Normalny"/>
    <w:link w:val="Nagwek1Znak"/>
    <w:uiPriority w:val="9"/>
    <w:qFormat/>
    <w:rsid w:val="007E6E9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1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1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paragraph" w:customStyle="1" w:styleId="western">
    <w:name w:val="western"/>
    <w:basedOn w:val="Normalny"/>
    <w:rsid w:val="00ED77C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7C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E6E94"/>
    <w:rPr>
      <w:rFonts w:eastAsia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6E9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1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283163"/>
    <w:rPr>
      <w:color w:val="0000FF"/>
      <w:u w:val="single"/>
    </w:rPr>
  </w:style>
  <w:style w:type="character" w:customStyle="1" w:styleId="plainlinks">
    <w:name w:val="plainlinks"/>
    <w:basedOn w:val="Domylnaczcionkaakapitu"/>
    <w:rsid w:val="00283163"/>
  </w:style>
  <w:style w:type="character" w:customStyle="1" w:styleId="tocnumber">
    <w:name w:val="tocnumber"/>
    <w:basedOn w:val="Domylnaczcionkaakapitu"/>
    <w:rsid w:val="00283163"/>
  </w:style>
  <w:style w:type="character" w:customStyle="1" w:styleId="toctext">
    <w:name w:val="toctext"/>
    <w:basedOn w:val="Domylnaczcionkaakapitu"/>
    <w:rsid w:val="00283163"/>
  </w:style>
  <w:style w:type="character" w:customStyle="1" w:styleId="mw-headline">
    <w:name w:val="mw-headline"/>
    <w:basedOn w:val="Domylnaczcionkaakapitu"/>
    <w:rsid w:val="0028316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1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Zesp%C3%B3%C5%82_Elektrowni_Wodnych_Solina-Myczkowce" TargetMode="External"/><Relationship Id="rId18" Type="http://schemas.openxmlformats.org/officeDocument/2006/relationships/hyperlink" Target="https://pl.wikipedia.org/wiki/Ukrai%C5%84ska_Socjalistyczna_Republika_Radziecka" TargetMode="External"/><Relationship Id="rId26" Type="http://schemas.openxmlformats.org/officeDocument/2006/relationships/hyperlink" Target="https://pl.wikipedia.org/wiki/Wojew%C3%B3dztwo_lubelskie" TargetMode="External"/><Relationship Id="rId39" Type="http://schemas.openxmlformats.org/officeDocument/2006/relationships/hyperlink" Target="https://pl.wikipedia.org/wiki/Gmina_Uhn%C3%B3w" TargetMode="External"/><Relationship Id="rId21" Type="http://schemas.openxmlformats.org/officeDocument/2006/relationships/hyperlink" Target="https://pl.wikipedia.org/wiki/Lutowiska" TargetMode="External"/><Relationship Id="rId34" Type="http://schemas.openxmlformats.org/officeDocument/2006/relationships/hyperlink" Target="https://pl.wikipedia.org/wiki/Obw%C3%B3d_lwowski" TargetMode="External"/><Relationship Id="rId42" Type="http://schemas.openxmlformats.org/officeDocument/2006/relationships/hyperlink" Target="https://pl.wikipedia.org/wiki/Ko%C5%82choz" TargetMode="External"/><Relationship Id="rId47" Type="http://schemas.openxmlformats.org/officeDocument/2006/relationships/hyperlink" Target="https://pl.wikipedia.org/wiki/Powiat_tomaszowski_(wojew%C3%B3dztwo_lubelskie)" TargetMode="External"/><Relationship Id="rId50" Type="http://schemas.openxmlformats.org/officeDocument/2006/relationships/hyperlink" Target="https://pl.wikipedia.org/wiki/Annopol_(powiat_hrubieszowski)" TargetMode="External"/><Relationship Id="rId55" Type="http://schemas.openxmlformats.org/officeDocument/2006/relationships/hyperlink" Target="https://pl.wikipedia.org/wiki/Kornie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pl.wikipedia.org/wiki/Warszaw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Polska_Rzeczpospolita_Ludowa" TargetMode="External"/><Relationship Id="rId20" Type="http://schemas.openxmlformats.org/officeDocument/2006/relationships/hyperlink" Target="https://pl.wikipedia.org/wiki/Czarna_G%C3%B3rna_(powiat_bieszczadzki)" TargetMode="External"/><Relationship Id="rId29" Type="http://schemas.openxmlformats.org/officeDocument/2006/relationships/hyperlink" Target="https://pl.wikipedia.org/wiki/Czerwonogr%C3%B3d" TargetMode="External"/><Relationship Id="rId41" Type="http://schemas.openxmlformats.org/officeDocument/2006/relationships/hyperlink" Target="https://pl.wikipedia.org/wiki/Gmina_War%C4%99%C5%BC" TargetMode="External"/><Relationship Id="rId54" Type="http://schemas.openxmlformats.org/officeDocument/2006/relationships/hyperlink" Target="https://pl.wikipedia.org/wiki/Rzeczyca_(gmina_Ulh%C3%B3wek)" TargetMode="External"/><Relationship Id="rId62" Type="http://schemas.openxmlformats.org/officeDocument/2006/relationships/hyperlink" Target="https://pl.wikipedia.org/wiki/J%C3%B3zef_Stal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Europa" TargetMode="External"/><Relationship Id="rId11" Type="http://schemas.openxmlformats.org/officeDocument/2006/relationships/hyperlink" Target="https://pl.wikipedia.org/wiki/Sokal" TargetMode="External"/><Relationship Id="rId24" Type="http://schemas.openxmlformats.org/officeDocument/2006/relationships/hyperlink" Target="https://pl.wikipedia.org/wiki/Bystre_(powiat_bieszczadzki)" TargetMode="External"/><Relationship Id="rId32" Type="http://schemas.openxmlformats.org/officeDocument/2006/relationships/hyperlink" Target="https://pl.wikipedia.org/wiki/%C5%BBwirka" TargetMode="External"/><Relationship Id="rId37" Type="http://schemas.openxmlformats.org/officeDocument/2006/relationships/hyperlink" Target="https://pl.wikipedia.org/wiki/Do%C5%82hobycz%C3%B3w_(gmina)" TargetMode="External"/><Relationship Id="rId40" Type="http://schemas.openxmlformats.org/officeDocument/2006/relationships/hyperlink" Target="https://pl.wikipedia.org/wiki/Gmina_Tarnoszyn" TargetMode="External"/><Relationship Id="rId45" Type="http://schemas.openxmlformats.org/officeDocument/2006/relationships/hyperlink" Target="https://pl.wikipedia.org/w/index.php?title=Akcja_H-T&amp;action=edit&amp;redlink=1" TargetMode="External"/><Relationship Id="rId53" Type="http://schemas.openxmlformats.org/officeDocument/2006/relationships/hyperlink" Target="https://pl.wikipedia.org/wiki/%C5%81aszcz%C3%B3w" TargetMode="External"/><Relationship Id="rId58" Type="http://schemas.openxmlformats.org/officeDocument/2006/relationships/hyperlink" Target="https://pl.wikipedia.org/wiki/Chyr%C3%B3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Zwi%C4%85zek_Socjalistycznych_Republik_Radzieckich" TargetMode="External"/><Relationship Id="rId23" Type="http://schemas.openxmlformats.org/officeDocument/2006/relationships/hyperlink" Target="https://pl.wikipedia.org/wiki/Bandr%C3%B3w_Narodowy" TargetMode="External"/><Relationship Id="rId28" Type="http://schemas.openxmlformats.org/officeDocument/2006/relationships/hyperlink" Target="https://pl.wikipedia.org/wiki/Uhn%C3%B3w" TargetMode="External"/><Relationship Id="rId36" Type="http://schemas.openxmlformats.org/officeDocument/2006/relationships/hyperlink" Target="https://pl.wikipedia.org/wiki/Gmina_Chorobr%C3%B3w" TargetMode="External"/><Relationship Id="rId49" Type="http://schemas.openxmlformats.org/officeDocument/2006/relationships/hyperlink" Target="https://pl.wikipedia.org/wiki/Korytnica_(rejon_w%C5%82odzimierski)" TargetMode="External"/><Relationship Id="rId57" Type="http://schemas.openxmlformats.org/officeDocument/2006/relationships/hyperlink" Target="https://pl.wikipedia.org/wiki/Dobromil_(obw%C3%B3d_lwowski)" TargetMode="External"/><Relationship Id="rId61" Type="http://schemas.openxmlformats.org/officeDocument/2006/relationships/hyperlink" Target="https://pl.wikipedia.org/wiki/Zag%C3%B3rz" TargetMode="External"/><Relationship Id="rId10" Type="http://schemas.openxmlformats.org/officeDocument/2006/relationships/hyperlink" Target="https://pl.wikipedia.org/wiki/Rawa_Ruska" TargetMode="External"/><Relationship Id="rId19" Type="http://schemas.openxmlformats.org/officeDocument/2006/relationships/hyperlink" Target="https://pl.wikipedia.org/wiki/Ustrzyki_Dolne" TargetMode="External"/><Relationship Id="rId31" Type="http://schemas.openxmlformats.org/officeDocument/2006/relationships/hyperlink" Target="https://pl.wikipedia.org/wiki/Chorobr%C3%B3w_(obw%C3%B3d_lwowski)" TargetMode="External"/><Relationship Id="rId44" Type="http://schemas.openxmlformats.org/officeDocument/2006/relationships/hyperlink" Target="https://pl.wikipedia.org/wiki/Bieszczady" TargetMode="External"/><Relationship Id="rId52" Type="http://schemas.openxmlformats.org/officeDocument/2006/relationships/hyperlink" Target="https://pl.wikipedia.org/wiki/Werbkowice" TargetMode="External"/><Relationship Id="rId60" Type="http://schemas.openxmlformats.org/officeDocument/2006/relationships/hyperlink" Target="https://pl.wikipedia.org/wiki/Przemy%C5%9B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W%C4%99giel_kamienny" TargetMode="External"/><Relationship Id="rId14" Type="http://schemas.openxmlformats.org/officeDocument/2006/relationships/hyperlink" Target="https://pl.wikipedia.org/wiki/San" TargetMode="External"/><Relationship Id="rId22" Type="http://schemas.openxmlformats.org/officeDocument/2006/relationships/hyperlink" Target="https://pl.wikipedia.org/wiki/Kro%C5%9Bcienko_(wojew%C3%B3dztwo_podkarpackie)" TargetMode="External"/><Relationship Id="rId27" Type="http://schemas.openxmlformats.org/officeDocument/2006/relationships/hyperlink" Target="https://pl.wikipedia.org/wiki/Be%C5%82z" TargetMode="External"/><Relationship Id="rId30" Type="http://schemas.openxmlformats.org/officeDocument/2006/relationships/hyperlink" Target="https://pl.wikipedia.org/wiki/War%C4%99%C5%BC" TargetMode="External"/><Relationship Id="rId35" Type="http://schemas.openxmlformats.org/officeDocument/2006/relationships/hyperlink" Target="https://pl.wikipedia.org/wiki/Gmina_Be%C5%82z" TargetMode="External"/><Relationship Id="rId43" Type="http://schemas.openxmlformats.org/officeDocument/2006/relationships/hyperlink" Target="https://pl.wikipedia.org/wiki/1951" TargetMode="External"/><Relationship Id="rId48" Type="http://schemas.openxmlformats.org/officeDocument/2006/relationships/hyperlink" Target="https://pl.wikipedia.org/wiki/Hrubiesz%C3%B3w" TargetMode="External"/><Relationship Id="rId56" Type="http://schemas.openxmlformats.org/officeDocument/2006/relationships/hyperlink" Target="https://pl.wikipedia.org/wiki/Ni%C5%BCankowice_(Ukraina)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prawo.sejm.gov.pl/isap.nsf/DocDetails.xsp?id=WDU19520110063" TargetMode="External"/><Relationship Id="rId51" Type="http://schemas.openxmlformats.org/officeDocument/2006/relationships/hyperlink" Target="https://pl.wikipedia.org/wiki/Podhorce_(powiat_hrubieszowski)" TargetMode="External"/><Relationship Id="rId3" Type="http://schemas.openxmlformats.org/officeDocument/2006/relationships/styles" Target="styles.xml"/><Relationship Id="rId12" Type="http://schemas.openxmlformats.org/officeDocument/2006/relationships/hyperlink" Target="https://pl.wikipedia.org/wiki/Ropa_naftowa" TargetMode="External"/><Relationship Id="rId17" Type="http://schemas.openxmlformats.org/officeDocument/2006/relationships/hyperlink" Target="https://pl.wikipedia.org/wiki/Obw%C3%B3d_drohobycki" TargetMode="External"/><Relationship Id="rId25" Type="http://schemas.openxmlformats.org/officeDocument/2006/relationships/hyperlink" Target="https://pl.wikipedia.org/wiki/Liskowate" TargetMode="External"/><Relationship Id="rId33" Type="http://schemas.openxmlformats.org/officeDocument/2006/relationships/hyperlink" Target="https://pl.wikipedia.org/wiki/Rejon_sokalski" TargetMode="External"/><Relationship Id="rId38" Type="http://schemas.openxmlformats.org/officeDocument/2006/relationships/hyperlink" Target="https://pl.wikipedia.org/wiki/Gmina_Krystynopol" TargetMode="External"/><Relationship Id="rId46" Type="http://schemas.openxmlformats.org/officeDocument/2006/relationships/hyperlink" Target="https://pl.wikipedia.org/wiki/Powiat_hrubieszowski" TargetMode="External"/><Relationship Id="rId59" Type="http://schemas.openxmlformats.org/officeDocument/2006/relationships/hyperlink" Target="https://pl.wikipedia.org/w/index.php?title=Smolnica_(obw%C3%B3d_lwowski)&amp;action=edit&amp;redlink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E16C-0DB3-422E-8304-634A40B2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2024-12-11T14:53:00Z</cp:lastPrinted>
  <dcterms:created xsi:type="dcterms:W3CDTF">2024-12-11T14:53:00Z</dcterms:created>
  <dcterms:modified xsi:type="dcterms:W3CDTF">2024-12-11T14:53:00Z</dcterms:modified>
</cp:coreProperties>
</file>